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708F2" w:rsidRDefault="002708F2" w14:paraId="55E7EA47" w14:textId="77777777">
      <w:pPr>
        <w:rPr>
          <w:rFonts w:ascii="Times New Roman" w:hAnsi="Times New Roman" w:eastAsia="Times New Roman" w:cs="Times New Roman"/>
          <w:b/>
          <w:color w:val="000000"/>
        </w:rPr>
      </w:pPr>
    </w:p>
    <w:p w:rsidR="002708F2" w:rsidRDefault="002708F2" w14:paraId="3D13986F" w14:textId="77777777">
      <w:pPr>
        <w:jc w:val="center"/>
        <w:rPr>
          <w:rFonts w:ascii="Times New Roman" w:hAnsi="Times New Roman" w:eastAsia="Times New Roman" w:cs="Times New Roman"/>
          <w:b/>
          <w:color w:val="000000"/>
        </w:rPr>
      </w:pPr>
    </w:p>
    <w:p w:rsidR="002708F2" w:rsidRDefault="002708F2" w14:paraId="33CBB0B8" w14:textId="77777777">
      <w:pPr>
        <w:jc w:val="center"/>
        <w:rPr>
          <w:rFonts w:ascii="Times New Roman" w:hAnsi="Times New Roman" w:eastAsia="Times New Roman" w:cs="Times New Roman"/>
          <w:b/>
          <w:color w:val="000000"/>
        </w:rPr>
      </w:pPr>
    </w:p>
    <w:p w:rsidR="002708F2" w:rsidRDefault="002708F2" w14:paraId="284746E1" w14:textId="77777777">
      <w:pPr>
        <w:jc w:val="center"/>
        <w:rPr>
          <w:rFonts w:ascii="Times New Roman" w:hAnsi="Times New Roman" w:eastAsia="Times New Roman" w:cs="Times New Roman"/>
          <w:b/>
          <w:color w:val="000000"/>
        </w:rPr>
      </w:pPr>
    </w:p>
    <w:p w:rsidR="002708F2" w:rsidRDefault="009857E7" w14:paraId="5176FCE1" w14:textId="77777777">
      <w:pPr>
        <w:jc w:val="center"/>
        <w:rPr>
          <w:rFonts w:ascii="Times New Roman" w:hAnsi="Times New Roman" w:eastAsia="Times New Roman" w:cs="Times New Roman"/>
          <w:b/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</w:rPr>
        <w:t xml:space="preserve">INVITATION TO BID</w:t>
      </w:r>
    </w:p>
    <w:p w:rsidR="002708F2" w:rsidRDefault="002708F2" w14:paraId="5CD02717" w14:textId="77777777">
      <w:pPr>
        <w:jc w:val="center"/>
        <w:rPr>
          <w:rFonts w:ascii="Times New Roman" w:hAnsi="Times New Roman" w:eastAsia="Times New Roman" w:cs="Times New Roman"/>
          <w:b/>
          <w:color w:val="000000"/>
        </w:rPr>
      </w:pPr>
    </w:p>
    <w:p w:rsidR="002708F2" w:rsidRDefault="009857E7" w14:paraId="38789804" w14:textId="77777777">
      <w:pPr>
        <w:widowControl w:val="0"/>
        <w:jc w:val="center"/>
        <w:rPr>
          <w:rFonts w:ascii="Times New Roman" w:hAnsi="Times New Roman" w:eastAsia="Times New Roman" w:cs="Times New Roman"/>
          <w:b/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</w:rPr>
        <w:t xml:space="preserve">FLYING BROOM FOUNDATION</w:t>
      </w:r>
    </w:p>
    <w:p w:rsidR="002708F2" w:rsidRDefault="009857E7" w14:paraId="056C9232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20"/>
          <w:tab w:val="left" w:pos="4320"/>
        </w:tabs>
        <w:ind w:start="708"/>
        <w:jc w:val="center"/>
        <w:rPr>
          <w:rFonts w:ascii="Times New Roman" w:hAnsi="Times New Roman" w:eastAsia="Times New Roman" w:cs="Times New Roman"/>
          <w:i/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 xml:space="preserve">Gaziosmanpaşa Neighborhood, Nene Hatun Street, Beyaz Zambaklar Street, No: 29/1 Çankaya Ankara</w:t>
      </w:r>
    </w:p>
    <w:p w:rsidR="002708F2" w:rsidRDefault="002708F2" w14:paraId="486DD863" w14:textId="77777777">
      <w:pPr>
        <w:widowControl w:val="0"/>
        <w:rPr>
          <w:rFonts w:ascii="Times New Roman" w:hAnsi="Times New Roman" w:eastAsia="Times New Roman" w:cs="Times New Roman"/>
        </w:rPr>
      </w:pPr>
    </w:p>
    <w:p w:rsidR="002708F2" w:rsidRDefault="002708F2" w14:paraId="39133824" w14:textId="77777777">
      <w:pPr>
        <w:widowControl w:val="0"/>
        <w:rPr>
          <w:rFonts w:ascii="Times New Roman" w:hAnsi="Times New Roman" w:eastAsia="Times New Roman" w:cs="Times New Roman"/>
          <w:color w:val="000000"/>
        </w:rPr>
      </w:pPr>
    </w:p>
    <w:p w:rsidRPr="00815F32" w:rsidR="002708F2" w:rsidRDefault="009857E7" w14:paraId="315D7F51" w14:textId="33DCC8FE">
      <w:pPr>
        <w:widowControl w:val="0"/>
        <w:ind w:start="6372"/>
        <w:rPr>
          <w:rFonts w:ascii="Times New Roman" w:hAnsi="Times New Roman" w:eastAsia="Times New Roman" w:cs="Times New Roman"/>
          <w:color w:val="000000"/>
        </w:rPr>
      </w:pPr>
      <w:r w:rsidRPr="00815F32">
        <w:rPr>
          <w:rFonts w:ascii="Times New Roman" w:hAnsi="Times New Roman" w:eastAsia="Times New Roman" w:cs="Times New Roman"/>
          <w:color w:val="000000"/>
        </w:rPr>
        <w:t xml:space="preserve">ANKARA</w:t>
      </w:r>
      <w:r w:rsidR="00570F62">
        <w:rPr>
          <w:rFonts w:ascii="Times New Roman" w:hAnsi="Times New Roman" w:eastAsia="Times New Roman" w:cs="Times New Roman"/>
          <w:color w:val="000000"/>
        </w:rPr>
        <w:t xml:space="preserve"> 11/08/2025</w:t>
      </w:r>
    </w:p>
    <w:p w:rsidR="002708F2" w:rsidRDefault="009857E7" w14:paraId="6AEA0FC7" w14:textId="06C9C710">
      <w:pPr>
        <w:widowControl w:val="0"/>
        <w:ind w:start="6372"/>
        <w:jc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</w:t>
      </w:r>
      <w:r w:rsidR="00027682">
        <w:rPr>
          <w:rFonts w:ascii="Times New Roman" w:hAnsi="Times New Roman" w:eastAsia="Times New Roman" w:cs="Times New Roman"/>
          <w:color w:val="000000"/>
        </w:rPr>
        <w:t xml:space="preserve">2025/WeART/05</w:t>
      </w:r>
    </w:p>
    <w:p w:rsidR="002708F2" w:rsidRDefault="009857E7" w14:paraId="306C3ED4" w14:textId="77777777">
      <w:pPr>
        <w:widowControl w:val="0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Dear Sir/Madam</w:t>
      </w:r>
    </w:p>
    <w:p w:rsidR="00B66F19" w:rsidRDefault="00B66F19" w14:paraId="441DCECA" w14:textId="77777777">
      <w:pPr>
        <w:widowControl w:val="0"/>
        <w:jc w:val="both"/>
        <w:rPr>
          <w:rFonts w:ascii="Times New Roman" w:hAnsi="Times New Roman" w:eastAsia="Times New Roman" w:cs="Times New Roman"/>
          <w:b/>
          <w:u w:val="single"/>
        </w:rPr>
      </w:pPr>
    </w:p>
    <w:p w:rsidR="002708F2" w:rsidRDefault="009857E7" w14:paraId="48BCE4F2" w14:textId="15008C52">
      <w:pPr>
        <w:widowControl w:val="0"/>
        <w:jc w:val="both"/>
        <w:rPr>
          <w:rFonts w:ascii="Times New Roman" w:hAnsi="Times New Roman" w:eastAsia="Times New Roman" w:cs="Times New Roman"/>
          <w:b/>
          <w:u w:val="single"/>
        </w:rPr>
      </w:pPr>
      <w:r>
        <w:rPr>
          <w:rFonts w:ascii="Times New Roman" w:hAnsi="Times New Roman" w:eastAsia="Times New Roman" w:cs="Times New Roman"/>
          <w:b/>
          <w:u w:val="single"/>
        </w:rPr>
        <w:t xml:space="preserve">SUBJECT: </w:t>
      </w:r>
      <w:r>
        <w:rPr>
          <w:rFonts w:ascii="Times New Roman" w:hAnsi="Times New Roman" w:eastAsia="Times New Roman" w:cs="Times New Roman"/>
          <w:b/>
          <w:u w:val="single"/>
        </w:rPr>
        <w:t xml:space="preserve">PURCHASE OF </w:t>
      </w:r>
      <w:r w:rsidR="00B66F19">
        <w:rPr>
          <w:rFonts w:ascii="Times New Roman" w:hAnsi="Times New Roman" w:eastAsia="Times New Roman" w:cs="Times New Roman"/>
          <w:b/>
          <w:u w:val="single"/>
        </w:rPr>
        <w:t xml:space="preserve">WORKSHOP </w:t>
      </w:r>
      <w:r>
        <w:rPr>
          <w:rFonts w:ascii="Times New Roman" w:hAnsi="Times New Roman" w:eastAsia="Times New Roman" w:cs="Times New Roman"/>
          <w:b/>
          <w:u w:val="single"/>
        </w:rPr>
        <w:t xml:space="preserve">SERVICES </w:t>
      </w:r>
    </w:p>
    <w:p w:rsidR="002708F2" w:rsidRDefault="002708F2" w14:paraId="11A7FBA6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9"/>
          <w:tab w:val="left" w:pos="4320"/>
        </w:tabs>
        <w:jc w:val="both"/>
        <w:rPr>
          <w:rFonts w:ascii="Times New Roman" w:hAnsi="Times New Roman" w:eastAsia="Times New Roman" w:cs="Times New Roman"/>
          <w:color w:val="000000"/>
        </w:rPr>
      </w:pPr>
    </w:p>
    <w:p w:rsidRPr="00293425" w:rsidR="002708F2" w:rsidP="00293425" w:rsidRDefault="009857E7" w14:paraId="307A73FA" w14:textId="039643DE">
      <w:pPr>
        <w:jc w:val="both"/>
        <w:rPr>
          <w:rFonts w:ascii="Arial" w:hAnsi="Arial" w:eastAsia="Arial" w:cs="Arial"/>
        </w:rPr>
      </w:pPr>
      <w:r>
        <w:rPr>
          <w:rFonts w:ascii="Times New Roman" w:hAnsi="Times New Roman" w:eastAsia="Times New Roman" w:cs="Times New Roman"/>
        </w:rPr>
        <w:t xml:space="preserve">Financed with the support of the European Union Delegation to Syria, "Empowering Syrian Women through Art and Culture: Gender Equality Project" and </w:t>
      </w:r>
      <w:r>
        <w:rPr>
          <w:rFonts w:ascii="Times New Roman" w:hAnsi="Times New Roman" w:eastAsia="Times New Roman" w:cs="Times New Roman"/>
        </w:rPr>
        <w:t xml:space="preserve">numbered</w:t>
      </w:r>
      <w:r w:rsidRPr="00B467D9">
        <w:rPr>
          <w:rFonts w:ascii="Times New Roman" w:hAnsi="Times New Roman" w:eastAsia="Times New Roman" w:cs="Times New Roman"/>
        </w:rPr>
        <w:t xml:space="preserve"> NDICI-THE-NEAR/2023/451-643</w:t>
      </w:r>
      <w:r>
        <w:rPr>
          <w:rFonts w:ascii="Times New Roman" w:hAnsi="Times New Roman" w:eastAsia="Times New Roman" w:cs="Times New Roman"/>
        </w:rPr>
        <w:t xml:space="preserve">, </w:t>
      </w:r>
      <w:r>
        <w:rPr>
          <w:rFonts w:ascii="Times New Roman" w:hAnsi="Times New Roman" w:eastAsia="Times New Roman" w:cs="Times New Roman"/>
        </w:rPr>
        <w:t xml:space="preserve">as specified </w:t>
      </w:r>
      <w:r w:rsidR="00B467D9">
        <w:rPr>
          <w:rFonts w:ascii="Times New Roman" w:hAnsi="Times New Roman" w:eastAsia="Times New Roman" w:cs="Times New Roman"/>
        </w:rPr>
        <w:t xml:space="preserve">in the</w:t>
      </w:r>
      <w:r>
        <w:rPr>
          <w:rFonts w:ascii="Times New Roman" w:hAnsi="Times New Roman" w:eastAsia="Times New Roman" w:cs="Times New Roman"/>
        </w:rPr>
        <w:t xml:space="preserve"> attached </w:t>
      </w:r>
      <w:r w:rsidR="00B467D9">
        <w:rPr>
          <w:rFonts w:ascii="Times New Roman" w:hAnsi="Times New Roman" w:eastAsia="Times New Roman" w:cs="Times New Roman"/>
        </w:rPr>
        <w:t xml:space="preserve">documents</w:t>
      </w:r>
      <w:r>
        <w:rPr>
          <w:rFonts w:ascii="Times New Roman" w:hAnsi="Times New Roman" w:eastAsia="Times New Roman" w:cs="Times New Roman"/>
        </w:rPr>
        <w:t xml:space="preserve">, requires the purchase of materials/services in terms of type, quantity, and characteristics. </w:t>
      </w:r>
      <w:r>
        <w:rPr>
          <w:rFonts w:ascii="Times New Roman" w:hAnsi="Times New Roman" w:eastAsia="Times New Roman" w:cs="Times New Roman"/>
          <w:color w:val="050505"/>
          <w:highlight w:val="white"/>
        </w:rPr>
        <w:t xml:space="preserve">Please </w:t>
      </w:r>
      <w:r>
        <w:rPr>
          <w:rFonts w:ascii="Times New Roman" w:hAnsi="Times New Roman" w:eastAsia="Times New Roman" w:cs="Times New Roman"/>
        </w:rPr>
        <w:t xml:space="preserve">complete the attached forms according to the following conditions </w:t>
      </w:r>
      <w:r>
        <w:rPr>
          <w:rFonts w:ascii="Times New Roman" w:hAnsi="Times New Roman" w:eastAsia="Times New Roman" w:cs="Times New Roman"/>
          <w:highlight w:val="white"/>
        </w:rPr>
        <w:t xml:space="preserve">and </w:t>
      </w:r>
      <w:r>
        <w:rPr>
          <w:rFonts w:ascii="Times New Roman" w:hAnsi="Times New Roman" w:eastAsia="Times New Roman" w:cs="Times New Roman"/>
          <w:color w:val="050505"/>
          <w:highlight w:val="white"/>
        </w:rPr>
        <w:t xml:space="preserve">send them </w:t>
      </w:r>
      <w:r>
        <w:rPr>
          <w:rFonts w:ascii="Times New Roman" w:hAnsi="Times New Roman" w:eastAsia="Times New Roman" w:cs="Times New Roman"/>
          <w:highlight w:val="white"/>
        </w:rPr>
        <w:t xml:space="preserve">by mail to </w:t>
      </w:r>
      <w:r>
        <w:rPr>
          <w:rFonts w:ascii="Times New Roman" w:hAnsi="Times New Roman" w:eastAsia="Times New Roman" w:cs="Times New Roman"/>
          <w:b/>
          <w:i/>
          <w:color w:val="000000"/>
        </w:rPr>
        <w:t xml:space="preserve">Gaziosmanpaşa Mah. Nene Hatun Cd. Beyaz Zambaklar Sk. No:29/1 Çankaya/ANKARA </w:t>
      </w:r>
      <w:r>
        <w:rPr>
          <w:rFonts w:ascii="Times New Roman" w:hAnsi="Times New Roman" w:eastAsia="Times New Roman" w:cs="Times New Roman"/>
          <w:highlight w:val="white"/>
        </w:rPr>
        <w:t xml:space="preserve">or </w:t>
      </w:r>
      <w:r>
        <w:rPr>
          <w:rFonts w:ascii="Times New Roman" w:hAnsi="Times New Roman" w:eastAsia="Times New Roman" w:cs="Times New Roman"/>
          <w:b/>
          <w:i/>
          <w:highlight w:val="white"/>
        </w:rPr>
        <w:t xml:space="preserve">by email to weartsyria@ucansupurge.gov.tr </w:t>
      </w:r>
      <w:r>
        <w:rPr>
          <w:rFonts w:ascii="Times New Roman" w:hAnsi="Times New Roman" w:eastAsia="Times New Roman" w:cs="Times New Roman"/>
        </w:rPr>
        <w:t xml:space="preserve">by</w:t>
      </w:r>
      <w:r>
        <w:rPr>
          <w:rFonts w:ascii="Times New Roman" w:hAnsi="Times New Roman" w:eastAsia="Times New Roman" w:cs="Times New Roman"/>
          <w:b/>
        </w:rPr>
        <w:t xml:space="preserve"> 17:00 on</w:t>
      </w:r>
      <w:r w:rsidR="00265E9D">
        <w:rPr>
          <w:rFonts w:ascii="Times New Roman" w:hAnsi="Times New Roman" w:eastAsia="Times New Roman" w:cs="Times New Roman"/>
          <w:b/>
        </w:rPr>
        <w:t xml:space="preserve"> 11</w:t>
      </w:r>
      <w:r w:rsidRPr="00965FF8">
        <w:rPr>
          <w:rFonts w:ascii="Times New Roman" w:hAnsi="Times New Roman" w:eastAsia="Times New Roman" w:cs="Times New Roman"/>
          <w:b/>
        </w:rPr>
        <w:t xml:space="preserve">.</w:t>
      </w:r>
      <w:r w:rsidR="00265E9D">
        <w:rPr>
          <w:rFonts w:ascii="Times New Roman" w:hAnsi="Times New Roman" w:eastAsia="Times New Roman" w:cs="Times New Roman"/>
          <w:b/>
        </w:rPr>
        <w:t xml:space="preserve">09</w:t>
      </w:r>
      <w:r w:rsidRPr="00965FF8">
        <w:rPr>
          <w:rFonts w:ascii="Times New Roman" w:hAnsi="Times New Roman" w:eastAsia="Times New Roman" w:cs="Times New Roman"/>
          <w:b/>
        </w:rPr>
        <w:t xml:space="preserve">.</w:t>
      </w:r>
      <w:r w:rsidR="00B66F19">
        <w:rPr>
          <w:rFonts w:ascii="Times New Roman" w:hAnsi="Times New Roman" w:eastAsia="Times New Roman" w:cs="Times New Roman"/>
          <w:b/>
        </w:rPr>
        <w:t xml:space="preserve">2025</w:t>
      </w:r>
      <w:r>
        <w:rPr>
          <w:rFonts w:ascii="Times New Roman" w:hAnsi="Times New Roman" w:eastAsia="Times New Roman" w:cs="Times New Roman"/>
          <w:color w:val="050505"/>
          <w:highlight w:val="white"/>
        </w:rPr>
        <w:t xml:space="preserve">. </w:t>
      </w:r>
      <w:r>
        <w:rPr>
          <w:rFonts w:ascii="Times New Roman" w:hAnsi="Times New Roman" w:eastAsia="Times New Roman" w:cs="Times New Roman"/>
        </w:rPr>
        <w:t xml:space="preserve">When submitting your bid</w:t>
      </w:r>
      <w:r>
        <w:rPr>
          <w:rFonts w:ascii="Times New Roman" w:hAnsi="Times New Roman" w:eastAsia="Times New Roman" w:cs="Times New Roman"/>
        </w:rPr>
        <w:t xml:space="preserve">,</w:t>
      </w:r>
      <w:r>
        <w:rPr>
          <w:rFonts w:ascii="Times New Roman" w:hAnsi="Times New Roman" w:eastAsia="Times New Roman" w:cs="Times New Roman"/>
        </w:rPr>
        <w:t xml:space="preserve"> </w:t>
      </w:r>
      <w:r w:rsidR="00B467D9">
        <w:rPr>
          <w:rFonts w:ascii="Times New Roman" w:hAnsi="Times New Roman" w:eastAsia="Times New Roman" w:cs="Times New Roman"/>
        </w:rPr>
        <w:t xml:space="preserve">please </w:t>
      </w:r>
      <w:r>
        <w:rPr>
          <w:rFonts w:ascii="Times New Roman" w:hAnsi="Times New Roman" w:eastAsia="Times New Roman" w:cs="Times New Roman"/>
        </w:rPr>
        <w:t xml:space="preserve">pay attention to the </w:t>
      </w:r>
      <w:r w:rsidR="00B467D9">
        <w:rPr>
          <w:rFonts w:ascii="Times New Roman" w:hAnsi="Times New Roman" w:eastAsia="Times New Roman" w:cs="Times New Roman"/>
        </w:rPr>
        <w:t xml:space="preserve">following </w:t>
      </w:r>
      <w:r>
        <w:rPr>
          <w:rFonts w:ascii="Times New Roman" w:hAnsi="Times New Roman" w:eastAsia="Times New Roman" w:cs="Times New Roman"/>
        </w:rPr>
        <w:t xml:space="preserve">points.</w:t>
      </w:r>
    </w:p>
    <w:p w:rsidR="002708F2" w:rsidRDefault="009857E7" w14:paraId="64C01735" w14:textId="77777777">
      <w:pPr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1-</w:t>
      </w: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eastAsia="Times New Roman" w:cs="Times New Roman"/>
        </w:rPr>
        <w:t xml:space="preserve">Please prepare your proposal using the form provided in the attachment. Please do not use any other form. </w:t>
      </w:r>
    </w:p>
    <w:p w:rsidRPr="00B467D9" w:rsidR="002708F2" w:rsidRDefault="009857E7" w14:paraId="384740D8" w14:textId="2224AF98">
      <w:pPr>
        <w:jc w:val="both"/>
        <w:rPr>
          <w:rFonts w:ascii="Times New Roman" w:hAnsi="Times New Roman" w:eastAsia="Times New Roman" w:cs="Times New Roman"/>
          <w:bCs/>
        </w:rPr>
      </w:pPr>
      <w:r w:rsidRPr="00B467D9">
        <w:rPr>
          <w:rFonts w:ascii="Times New Roman" w:hAnsi="Times New Roman" w:eastAsia="Times New Roman" w:cs="Times New Roman"/>
          <w:bCs/>
        </w:rPr>
        <w:t xml:space="preserve">2-     </w:t>
      </w:r>
      <w:r w:rsidRPr="00B467D9" w:rsidR="00B467D9">
        <w:rPr>
          <w:rFonts w:ascii="Times New Roman" w:hAnsi="Times New Roman" w:eastAsia="Times New Roman" w:cs="Times New Roman"/>
          <w:bCs/>
        </w:rPr>
        <w:t xml:space="preserve">The </w:t>
      </w:r>
      <w:r w:rsidR="00D222F6">
        <w:rPr>
          <w:rFonts w:ascii="Times New Roman" w:hAnsi="Times New Roman" w:eastAsia="Times New Roman" w:cs="Times New Roman"/>
          <w:bCs/>
        </w:rPr>
        <w:t xml:space="preserve">workshop </w:t>
      </w:r>
      <w:r w:rsidRPr="00B467D9" w:rsidR="00B467D9">
        <w:rPr>
          <w:rFonts w:ascii="Times New Roman" w:hAnsi="Times New Roman" w:eastAsia="Times New Roman" w:cs="Times New Roman"/>
          <w:bCs/>
        </w:rPr>
        <w:t xml:space="preserve">service will be provided in Syria. Your company must be able to transfer money to Syria. </w:t>
      </w:r>
    </w:p>
    <w:p w:rsidR="002708F2" w:rsidRDefault="009857E7" w14:paraId="208F6A39" w14:textId="77777777">
      <w:pPr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3-</w:t>
      </w: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eastAsia="Times New Roman" w:cs="Times New Roman"/>
        </w:rPr>
        <w:t xml:space="preserve">Ensure that your proposal is signed and stamped by authorized persons. </w:t>
      </w:r>
    </w:p>
    <w:p w:rsidR="002708F2" w:rsidRDefault="009857E7" w14:paraId="38EAD8AF" w14:textId="77777777">
      <w:pPr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4-</w:t>
      </w: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eastAsia="Times New Roman" w:cs="Times New Roman"/>
        </w:rPr>
        <w:t xml:space="preserve">The financial proposal </w:t>
      </w:r>
      <w:r>
        <w:rPr>
          <w:rFonts w:ascii="Times New Roman" w:hAnsi="Times New Roman" w:eastAsia="Times New Roman" w:cs="Times New Roman"/>
        </w:rPr>
        <w:t xml:space="preserve">must be submitted in</w:t>
      </w:r>
      <w:r>
        <w:rPr>
          <w:rFonts w:ascii="Times New Roman" w:hAnsi="Times New Roman" w:eastAsia="Times New Roman" w:cs="Times New Roman"/>
          <w:b/>
        </w:rPr>
        <w:t xml:space="preserve"> EUR</w:t>
      </w:r>
      <w:r>
        <w:rPr>
          <w:rFonts w:ascii="Times New Roman" w:hAnsi="Times New Roman" w:eastAsia="Times New Roman" w:cs="Times New Roman"/>
        </w:rPr>
        <w:t xml:space="preserve">. Purchases under our project </w:t>
      </w:r>
      <w:r>
        <w:rPr>
          <w:rFonts w:ascii="Times New Roman" w:hAnsi="Times New Roman" w:eastAsia="Times New Roman" w:cs="Times New Roman"/>
          <w:b/>
        </w:rPr>
        <w:t xml:space="preserve">are exempt from VAT</w:t>
      </w:r>
      <w:r>
        <w:rPr>
          <w:rFonts w:ascii="Times New Roman" w:hAnsi="Times New Roman" w:eastAsia="Times New Roman" w:cs="Times New Roman"/>
        </w:rPr>
        <w:t xml:space="preserve">. Please submit your proposal exempt from VAT. </w:t>
      </w:r>
    </w:p>
    <w:p w:rsidR="002708F2" w:rsidRDefault="009857E7" w14:paraId="24879275" w14:textId="2DCC171F">
      <w:pPr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5-</w:t>
      </w: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eastAsia="Times New Roman" w:cs="Times New Roman"/>
        </w:rPr>
        <w:t xml:space="preserve">Submit </w:t>
      </w:r>
      <w:r>
        <w:rPr>
          <w:rFonts w:ascii="Times New Roman" w:hAnsi="Times New Roman" w:eastAsia="Times New Roman" w:cs="Times New Roman"/>
        </w:rPr>
        <w:t xml:space="preserve">your bid </w:t>
      </w:r>
      <w:r>
        <w:rPr>
          <w:rFonts w:ascii="Times New Roman" w:hAnsi="Times New Roman" w:eastAsia="Times New Roman" w:cs="Times New Roman"/>
        </w:rPr>
        <w:t xml:space="preserve">valid for</w:t>
      </w:r>
      <w:r>
        <w:rPr>
          <w:rFonts w:ascii="Times New Roman" w:hAnsi="Times New Roman" w:eastAsia="Times New Roman" w:cs="Times New Roman"/>
          <w:b/>
        </w:rPr>
        <w:t xml:space="preserve"> 60 days </w:t>
      </w:r>
      <w:r>
        <w:rPr>
          <w:rFonts w:ascii="Times New Roman" w:hAnsi="Times New Roman" w:eastAsia="Times New Roman" w:cs="Times New Roman"/>
        </w:rPr>
        <w:t xml:space="preserve">from the bid date</w:t>
      </w:r>
      <w:r>
        <w:rPr>
          <w:rFonts w:ascii="Times New Roman" w:hAnsi="Times New Roman" w:eastAsia="Times New Roman" w:cs="Times New Roman"/>
        </w:rPr>
        <w:t xml:space="preserve">. </w:t>
      </w:r>
    </w:p>
    <w:p w:rsidR="005812D7" w:rsidRDefault="005812D7" w14:paraId="789C7864" w14:textId="316F1BFF">
      <w:pPr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6- The maximum budget allocated for this project </w:t>
      </w:r>
      <w:r w:rsidR="00A84050">
        <w:rPr>
          <w:rFonts w:ascii="Times New Roman" w:hAnsi="Times New Roman" w:eastAsia="Times New Roman" w:cs="Times New Roman"/>
          <w:b/>
          <w:bCs/>
        </w:rPr>
        <w:t xml:space="preserve">is EUR</w:t>
      </w:r>
      <w:r w:rsidRPr="00A84050" w:rsidR="00A84050">
        <w:rPr>
          <w:rFonts w:ascii="Times New Roman" w:hAnsi="Times New Roman" w:eastAsia="Times New Roman" w:cs="Times New Roman"/>
          <w:b/>
          <w:bCs/>
        </w:rPr>
        <w:t xml:space="preserve"> 67,</w:t>
      </w:r>
      <w:r w:rsidR="00E063BA">
        <w:rPr>
          <w:rFonts w:ascii="Times New Roman" w:hAnsi="Times New Roman" w:eastAsia="Times New Roman" w:cs="Times New Roman"/>
          <w:b/>
          <w:bCs/>
        </w:rPr>
        <w:t xml:space="preserve">700</w:t>
      </w:r>
      <w:r w:rsidR="00A84050">
        <w:rPr>
          <w:rFonts w:ascii="Times New Roman" w:hAnsi="Times New Roman" w:eastAsia="Times New Roman" w:cs="Times New Roman"/>
          <w:b/>
          <w:bCs/>
        </w:rPr>
        <w:t xml:space="preserve">.</w:t>
      </w:r>
    </w:p>
    <w:p w:rsidR="002708F2" w:rsidRDefault="009857E7" w14:paraId="000A6707" w14:textId="4D1D0658">
      <w:pPr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6-</w:t>
      </w:r>
      <w:r>
        <w:rPr>
          <w:rFonts w:ascii="Times New Roman" w:hAnsi="Times New Roman" w:eastAsia="Times New Roman" w:cs="Times New Roman"/>
        </w:rPr>
        <w:tab/>
      </w:r>
      <w:r w:rsidRPr="00293425" w:rsidR="00293425">
        <w:rPr>
          <w:rFonts w:ascii="Times New Roman" w:hAnsi="Times New Roman" w:eastAsia="Times New Roman" w:cs="Times New Roman"/>
        </w:rPr>
        <w:t xml:space="preserve">Bids will be reviewed by an evaluation committee. In concluding the tender, the best price-quality ratio based on the "best work - most suitable price" approach will be used. This approach </w:t>
      </w:r>
      <w:r w:rsidRPr="00293425" w:rsidR="00293425">
        <w:rPr>
          <w:rFonts w:ascii="Times New Roman" w:hAnsi="Times New Roman" w:eastAsia="Times New Roman" w:cs="Times New Roman"/>
        </w:rPr>
        <w:t xml:space="preserve">ensures that</w:t>
      </w:r>
      <w:r w:rsidRPr="00293425" w:rsidR="00293425">
        <w:rPr>
          <w:rFonts w:ascii="Times New Roman" w:hAnsi="Times New Roman" w:eastAsia="Times New Roman" w:cs="Times New Roman"/>
        </w:rPr>
        <w:t xml:space="preserve"> the price offered, as well </w:t>
      </w:r>
      <w:r w:rsidR="00293425">
        <w:rPr>
          <w:rFonts w:ascii="Times New Roman" w:hAnsi="Times New Roman" w:eastAsia="Times New Roman" w:cs="Times New Roman"/>
        </w:rPr>
        <w:t xml:space="preserve">as </w:t>
      </w:r>
      <w:r w:rsidRPr="00293425" w:rsidR="00293425">
        <w:rPr>
          <w:rFonts w:ascii="Times New Roman" w:hAnsi="Times New Roman" w:eastAsia="Times New Roman" w:cs="Times New Roman"/>
        </w:rPr>
        <w:t xml:space="preserve">the quality of the proposed methodology and resources to be provided, are evaluated together. During the evaluation process, the technical proposal </w:t>
      </w:r>
      <w:r w:rsidRPr="00293425" w:rsidR="00293425">
        <w:rPr>
          <w:rFonts w:ascii="Times New Roman" w:hAnsi="Times New Roman" w:eastAsia="Times New Roman" w:cs="Times New Roman"/>
        </w:rPr>
        <w:t xml:space="preserve">will account for</w:t>
      </w:r>
      <w:r w:rsidRPr="00293425" w:rsidR="00293425">
        <w:rPr>
          <w:rFonts w:ascii="Times New Roman" w:hAnsi="Times New Roman" w:eastAsia="Times New Roman" w:cs="Times New Roman"/>
          <w:b/>
          <w:bCs/>
        </w:rPr>
        <w:t xml:space="preserve"> 70% of</w:t>
      </w:r>
      <w:r w:rsidRPr="00293425" w:rsidR="00293425">
        <w:rPr>
          <w:rFonts w:ascii="Times New Roman" w:hAnsi="Times New Roman" w:eastAsia="Times New Roman" w:cs="Times New Roman"/>
        </w:rPr>
        <w:t xml:space="preserve"> the weighting</w:t>
      </w:r>
      <w:r w:rsidRPr="00293425" w:rsidR="00293425">
        <w:rPr>
          <w:rFonts w:ascii="Times New Roman" w:hAnsi="Times New Roman" w:eastAsia="Times New Roman" w:cs="Times New Roman"/>
        </w:rPr>
        <w:t xml:space="preserve">, while the financial proposal </w:t>
      </w:r>
      <w:r w:rsidRPr="00293425" w:rsidR="00293425">
        <w:rPr>
          <w:rFonts w:ascii="Times New Roman" w:hAnsi="Times New Roman" w:eastAsia="Times New Roman" w:cs="Times New Roman"/>
        </w:rPr>
        <w:t xml:space="preserve">will account for</w:t>
      </w:r>
      <w:r w:rsidRPr="00293425" w:rsidR="00293425">
        <w:rPr>
          <w:rFonts w:ascii="Times New Roman" w:hAnsi="Times New Roman" w:eastAsia="Times New Roman" w:cs="Times New Roman"/>
          <w:b/>
          <w:bCs/>
        </w:rPr>
        <w:t xml:space="preserve"> 30</w:t>
      </w:r>
      <w:r w:rsidRPr="00293425" w:rsidR="00293425">
        <w:rPr>
          <w:rFonts w:ascii="Times New Roman" w:hAnsi="Times New Roman" w:eastAsia="Times New Roman" w:cs="Times New Roman"/>
        </w:rPr>
        <w:t xml:space="preserve">%. Accordingly, the tender will be awarded to the bidder offering the highest value for the resources to be spent.</w:t>
      </w:r>
    </w:p>
    <w:p w:rsidR="002708F2" w:rsidRDefault="002708F2" w14:paraId="2A1F26D3" w14:textId="77777777">
      <w:pPr>
        <w:jc w:val="both"/>
        <w:rPr>
          <w:rFonts w:ascii="Times New Roman" w:hAnsi="Times New Roman" w:eastAsia="Times New Roman" w:cs="Times New Roman"/>
        </w:rPr>
      </w:pPr>
    </w:p>
    <w:p w:rsidR="002708F2" w:rsidRDefault="002708F2" w14:paraId="082137BC" w14:textId="77777777">
      <w:pPr>
        <w:jc w:val="both"/>
        <w:rPr>
          <w:rFonts w:ascii="Times New Roman" w:hAnsi="Times New Roman" w:eastAsia="Times New Roman" w:cs="Times New Roman"/>
        </w:rPr>
      </w:pPr>
    </w:p>
    <w:p w:rsidRPr="007C4594" w:rsidR="007C4594" w:rsidP="007C4594" w:rsidRDefault="006A3500" w14:paraId="168FC826" w14:textId="7B08A131">
      <w:pPr>
        <w:tabs>
          <w:tab w:val="left" w:pos="7680"/>
        </w:tabs>
        <w:jc w:val="right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Ayşe Ürün </w:t>
      </w:r>
      <w:r w:rsidRPr="007C4594" w:rsidR="007C4594">
        <w:rPr>
          <w:rFonts w:ascii="Times New Roman" w:hAnsi="Times New Roman" w:eastAsia="Times New Roman" w:cs="Times New Roman"/>
          <w:b/>
        </w:rPr>
        <w:t xml:space="preserve">Güner</w:t>
      </w:r>
    </w:p>
    <w:p w:rsidRPr="007C4594" w:rsidR="007C4594" w:rsidP="007C4594" w:rsidRDefault="007C4594" w14:paraId="24FE1A78" w14:textId="34954DC0">
      <w:pPr>
        <w:tabs>
          <w:tab w:val="left" w:pos="7680"/>
        </w:tabs>
        <w:jc w:val="right"/>
        <w:rPr>
          <w:rFonts w:ascii="Times New Roman" w:hAnsi="Times New Roman" w:eastAsia="Times New Roman" w:cs="Times New Roman"/>
          <w:b/>
        </w:rPr>
      </w:pPr>
      <w:r w:rsidRPr="007C4594">
        <w:rPr>
          <w:rFonts w:ascii="Times New Roman" w:hAnsi="Times New Roman" w:eastAsia="Times New Roman" w:cs="Times New Roman"/>
          <w:b/>
        </w:rPr>
        <w:t xml:space="preserve">USV Board </w:t>
      </w:r>
      <w:r w:rsidR="006A3500">
        <w:rPr>
          <w:rFonts w:ascii="Times New Roman" w:hAnsi="Times New Roman" w:eastAsia="Times New Roman" w:cs="Times New Roman"/>
          <w:b/>
        </w:rPr>
        <w:t xml:space="preserve">Member</w:t>
      </w:r>
    </w:p>
    <w:p w:rsidR="002708F2" w:rsidRDefault="009857E7" w14:paraId="17CA13E5" w14:textId="77777777">
      <w:pPr>
        <w:tabs>
          <w:tab w:val="left" w:pos="7680"/>
        </w:tabs>
        <w:jc w:val="both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Appendix 1: Job Description</w:t>
      </w:r>
      <w:r>
        <w:rPr>
          <w:rFonts w:ascii="Times New Roman" w:hAnsi="Times New Roman" w:eastAsia="Times New Roman" w:cs="Times New Roman"/>
          <w:b/>
        </w:rPr>
        <w:tab/>
      </w:r>
    </w:p>
    <w:p w:rsidRPr="00293425" w:rsidR="002708F2" w:rsidRDefault="009857E7" w14:paraId="04AA60F2" w14:textId="069D157C">
      <w:pPr>
        <w:jc w:val="both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ANNEX 2 Financial Proposal Form</w:t>
      </w:r>
    </w:p>
    <w:sectPr w:rsidRPr="00293425" w:rsidR="002708F2">
      <w:headerReference w:type="default" r:id="rId7"/>
      <w:footerReference w:type="default" r:id="rId8"/>
      <w:pgSz w:w="11906" w:h="16838"/>
      <w:pgMar w:top="1418" w:right="1418" w:bottom="1418" w:left="1418" w:header="227" w:footer="107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2236E" w:rsidRDefault="00C2236E" w14:paraId="06E4CC47" w14:textId="77777777">
      <w:r>
        <w:separator/>
      </w:r>
    </w:p>
  </w:endnote>
  <w:endnote w:type="continuationSeparator" w:id="0">
    <w:p w:rsidR="00C2236E" w:rsidRDefault="00C2236E" w14:paraId="7109B7C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708F2" w:rsidRDefault="009857E7" w14:paraId="081009F7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            </w:t>
    </w:r>
    <w:r>
      <w:rPr>
        <w:noProof/>
      </w:rPr>
      <w:drawing>
        <wp:anchor distT="0" distB="0" distL="114300" distR="114300" simplePos="0" relativeHeight="251660288" behindDoc="0" locked="0" layoutInCell="1" hidden="0" allowOverlap="1" wp14:editId="37341A63" wp14:anchorId="69A9EE9E">
          <wp:simplePos x="0" y="0"/>
          <wp:positionH relativeFrom="column">
            <wp:posOffset>-222249</wp:posOffset>
          </wp:positionH>
          <wp:positionV relativeFrom="paragraph">
            <wp:posOffset>53340</wp:posOffset>
          </wp:positionV>
          <wp:extent cx="1060450" cy="549910"/>
          <wp:effectExtent l="0" t="0" r="0" b="0"/>
          <wp:wrapSquare wrapText="bothSides" distT="0" distB="0" distL="114300" distR="114300"/>
          <wp:docPr id="150828884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60450" cy="5499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hidden="0" allowOverlap="1" wp14:editId="421E523D" wp14:anchorId="64E50C86">
          <wp:simplePos x="0" y="0"/>
          <wp:positionH relativeFrom="column">
            <wp:posOffset>4791710</wp:posOffset>
          </wp:positionH>
          <wp:positionV relativeFrom="paragraph">
            <wp:posOffset>-320039</wp:posOffset>
          </wp:positionV>
          <wp:extent cx="1181100" cy="1181100"/>
          <wp:effectExtent l="0" t="0" r="0" b="0"/>
          <wp:wrapSquare wrapText="bothSides" distT="0" distB="0" distL="114300" distR="114300"/>
          <wp:docPr id="150828884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1100" cy="1181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2236E" w:rsidRDefault="00C2236E" w14:paraId="68BF5AF5" w14:textId="77777777">
      <w:r>
        <w:separator/>
      </w:r>
    </w:p>
  </w:footnote>
  <w:footnote w:type="continuationSeparator" w:id="0">
    <w:p w:rsidR="00C2236E" w:rsidRDefault="00C2236E" w14:paraId="0243BE60" w14:textId="77777777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708F2" w:rsidRDefault="009857E7" w14:paraId="00478BDD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t xml:space="preserve">   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editId="4DA6887D" wp14:anchorId="6D8CCD22">
          <wp:simplePos x="0" y="0"/>
          <wp:positionH relativeFrom="column">
            <wp:posOffset>-656589</wp:posOffset>
          </wp:positionH>
          <wp:positionV relativeFrom="paragraph">
            <wp:posOffset>233045</wp:posOffset>
          </wp:positionV>
          <wp:extent cx="2811780" cy="841375"/>
          <wp:effectExtent l="0" t="0" r="0" b="0"/>
          <wp:wrapSquare wrapText="bothSides" distT="0" distB="0" distL="114300" distR="114300"/>
          <wp:docPr id="1508288848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11780" cy="841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editId="06C25E57" wp14:anchorId="08CEF60F">
          <wp:simplePos x="0" y="0"/>
          <wp:positionH relativeFrom="column">
            <wp:posOffset>4738370</wp:posOffset>
          </wp:positionH>
          <wp:positionV relativeFrom="paragraph">
            <wp:posOffset>356235</wp:posOffset>
          </wp:positionV>
          <wp:extent cx="1493520" cy="394335"/>
          <wp:effectExtent l="0" t="0" r="0" b="0"/>
          <wp:wrapSquare wrapText="bothSides" distT="0" distB="0" distL="114300" distR="114300"/>
          <wp:docPr id="150828884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93520" cy="3943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8F2"/>
    <w:rsid w:val="00013681"/>
    <w:rsid w:val="00027682"/>
    <w:rsid w:val="00034205"/>
    <w:rsid w:val="00042FDC"/>
    <w:rsid w:val="00243958"/>
    <w:rsid w:val="00252382"/>
    <w:rsid w:val="00257FAB"/>
    <w:rsid w:val="002631C7"/>
    <w:rsid w:val="00265E9D"/>
    <w:rsid w:val="002708F2"/>
    <w:rsid w:val="00293425"/>
    <w:rsid w:val="00312F55"/>
    <w:rsid w:val="004A702B"/>
    <w:rsid w:val="004D3DBB"/>
    <w:rsid w:val="004E49A6"/>
    <w:rsid w:val="005118F5"/>
    <w:rsid w:val="00536FB1"/>
    <w:rsid w:val="00570F62"/>
    <w:rsid w:val="005812D7"/>
    <w:rsid w:val="005A398B"/>
    <w:rsid w:val="0069699B"/>
    <w:rsid w:val="006A3500"/>
    <w:rsid w:val="006C51E8"/>
    <w:rsid w:val="007501DB"/>
    <w:rsid w:val="007B418A"/>
    <w:rsid w:val="007C4594"/>
    <w:rsid w:val="00815F32"/>
    <w:rsid w:val="00816A3C"/>
    <w:rsid w:val="00826C20"/>
    <w:rsid w:val="00925CD4"/>
    <w:rsid w:val="00935B48"/>
    <w:rsid w:val="00965149"/>
    <w:rsid w:val="00965FF8"/>
    <w:rsid w:val="009749E5"/>
    <w:rsid w:val="009857E7"/>
    <w:rsid w:val="009A5C2E"/>
    <w:rsid w:val="009E64A5"/>
    <w:rsid w:val="009F772F"/>
    <w:rsid w:val="00A43D34"/>
    <w:rsid w:val="00A84050"/>
    <w:rsid w:val="00B467D9"/>
    <w:rsid w:val="00B62912"/>
    <w:rsid w:val="00B66F19"/>
    <w:rsid w:val="00BB3BB5"/>
    <w:rsid w:val="00C2236E"/>
    <w:rsid w:val="00C2499B"/>
    <w:rsid w:val="00CD56DB"/>
    <w:rsid w:val="00D222F6"/>
    <w:rsid w:val="00D319CA"/>
    <w:rsid w:val="00D85F4F"/>
    <w:rsid w:val="00DB1B8A"/>
    <w:rsid w:val="00E063BA"/>
    <w:rsid w:val="00EC204A"/>
    <w:rsid w:val="00EC2FD8"/>
    <w:rsid w:val="00EE651C"/>
    <w:rsid w:val="00FF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30DB0A"/>
  <w15:docId w15:val="{B071B692-E376-47EC-9534-1FAB09CAD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14FF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BB018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B018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B018C"/>
  </w:style>
  <w:style w:type="paragraph" w:styleId="AltBilgi">
    <w:name w:val="footer"/>
    <w:basedOn w:val="Normal"/>
    <w:link w:val="AltBilgiChar"/>
    <w:unhideWhenUsed/>
    <w:rsid w:val="00BB018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BB018C"/>
  </w:style>
  <w:style w:type="table" w:styleId="TabloKlavuzu">
    <w:name w:val="Table Grid"/>
    <w:basedOn w:val="NormalTablo"/>
    <w:uiPriority w:val="39"/>
    <w:rsid w:val="003F14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DzTablo1">
    <w:name w:val="Plain Table 1"/>
    <w:basedOn w:val="NormalTablo"/>
    <w:uiPriority w:val="41"/>
    <w:rsid w:val="00A42B7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hd">
    <w:name w:val="hd"/>
    <w:basedOn w:val="Normal"/>
    <w:next w:val="stBilgi"/>
    <w:rsid w:val="006C4DA4"/>
    <w:pPr>
      <w:tabs>
        <w:tab w:val="center" w:pos="4703"/>
        <w:tab w:val="right" w:pos="9406"/>
      </w:tabs>
      <w:jc w:val="both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Gvde">
    <w:name w:val="Gövde"/>
    <w:rsid w:val="001A5599"/>
    <w:pPr>
      <w:widowControl w:val="0"/>
      <w:jc w:val="both"/>
    </w:pPr>
    <w:rPr>
      <w:rFonts w:ascii="Century Gothic" w:eastAsia="Century Gothic" w:hAnsi="Century Gothic" w:cs="Century Gothic"/>
      <w:color w:val="000000"/>
      <w:sz w:val="20"/>
      <w:szCs w:val="20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eAktarlan6Stili">
    <w:name w:val="İçe Aktarılan 6 Stili"/>
    <w:rsid w:val="001A5599"/>
  </w:style>
  <w:style w:type="numbering" w:customStyle="1" w:styleId="eAktarlan7Stili">
    <w:name w:val="İçe Aktarılan 7 Stili"/>
    <w:rsid w:val="001A5599"/>
  </w:style>
  <w:style w:type="numbering" w:customStyle="1" w:styleId="eAktarlan8Stili">
    <w:name w:val="İçe Aktarılan 8 Stili"/>
    <w:rsid w:val="001A5599"/>
  </w:style>
  <w:style w:type="numbering" w:customStyle="1" w:styleId="eAktarlan2Stili">
    <w:name w:val="İçe Aktarılan 2 Stili"/>
    <w:rsid w:val="001A5599"/>
  </w:style>
  <w:style w:type="numbering" w:customStyle="1" w:styleId="eAktarlan3Stili">
    <w:name w:val="İçe Aktarılan 3 Stili"/>
    <w:rsid w:val="001A5599"/>
  </w:style>
  <w:style w:type="paragraph" w:styleId="AklamaMetni">
    <w:name w:val="annotation text"/>
    <w:basedOn w:val="Normal"/>
    <w:link w:val="AklamaMetniChar"/>
    <w:rsid w:val="007D1AB4"/>
    <w:pPr>
      <w:spacing w:after="200" w:line="276" w:lineRule="auto"/>
    </w:pPr>
    <w:rPr>
      <w:rFonts w:cs="Times New Roman"/>
      <w:sz w:val="20"/>
      <w:szCs w:val="20"/>
      <w:lang w:eastAsia="en-US"/>
    </w:rPr>
  </w:style>
  <w:style w:type="character" w:customStyle="1" w:styleId="AklamaMetniChar">
    <w:name w:val="Açıklama Metni Char"/>
    <w:basedOn w:val="VarsaylanParagrafYazTipi"/>
    <w:link w:val="AklamaMetni"/>
    <w:rsid w:val="007D1AB4"/>
    <w:rPr>
      <w:rFonts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ZB97oxNTkiNx5Sz206xMGBhN8w==">CgMxLjA4AHIhMTE0UlNIZWtyZnduYTZKUGZDYURBMjBiNkRfYnN5VW1r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3186</dc:creator>
  <lastModifiedBy>MSI</lastModifiedBy>
  <revision>25</revision>
  <dcterms:created xsi:type="dcterms:W3CDTF">2023-08-31T16:17:00.0000000Z</dcterms:created>
  <dcterms:modified xsi:type="dcterms:W3CDTF">2025-12-15T07:59:00.0000000Z</dcterms:modified>
  <keywords>, docId:651C9C5EE8359A679F3135363E0090CD</keywords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de405782fdf2132ee150e040185b51e35132b108a4e805208b9b4ef2d9e5a61f</vt:lpwstr>
  </property>
</Properties>
</file>