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33232" w14:textId="77777777" w:rsidR="00FC6744" w:rsidRDefault="00FC6744">
      <w:pPr>
        <w:rPr>
          <w:rFonts w:ascii="Times New Roman" w:eastAsia="Times New Roman" w:hAnsi="Times New Roman" w:cs="Times New Roman"/>
          <w:b/>
          <w:color w:val="000000"/>
        </w:rPr>
      </w:pPr>
    </w:p>
    <w:p w14:paraId="29296EE6" w14:textId="77777777" w:rsidR="00FC6744" w:rsidRDefault="00FC6744">
      <w:pPr>
        <w:jc w:val="center"/>
        <w:rPr>
          <w:rFonts w:ascii="Times New Roman" w:eastAsia="Times New Roman" w:hAnsi="Times New Roman" w:cs="Times New Roman"/>
          <w:b/>
          <w:color w:val="000000"/>
        </w:rPr>
      </w:pPr>
    </w:p>
    <w:p w14:paraId="35903304" w14:textId="77777777" w:rsidR="00FC6744" w:rsidRDefault="00FC6744">
      <w:pPr>
        <w:jc w:val="center"/>
        <w:rPr>
          <w:rFonts w:ascii="Times New Roman" w:eastAsia="Times New Roman" w:hAnsi="Times New Roman" w:cs="Times New Roman"/>
          <w:b/>
          <w:color w:val="000000"/>
        </w:rPr>
      </w:pPr>
    </w:p>
    <w:p w14:paraId="7801E289" w14:textId="77777777" w:rsidR="00FC6744" w:rsidRDefault="00FC6744">
      <w:pPr>
        <w:jc w:val="center"/>
        <w:rPr>
          <w:rFonts w:ascii="Times New Roman" w:eastAsia="Times New Roman" w:hAnsi="Times New Roman" w:cs="Times New Roman"/>
          <w:b/>
          <w:color w:val="000000"/>
        </w:rPr>
      </w:pPr>
    </w:p>
    <w:tbl>
      <w:tblPr>
        <w:tblStyle w:val="a2"/>
        <w:tblW w:w="9655"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000" w:firstRow="0" w:lastRow="0" w:firstColumn="0" w:lastColumn="0" w:noHBand="0" w:noVBand="0"/>
      </w:tblPr>
      <w:tblGrid>
        <w:gridCol w:w="1870"/>
        <w:gridCol w:w="315"/>
        <w:gridCol w:w="7470"/>
      </w:tblGrid>
      <w:tr w:rsidR="00FC6744" w14:paraId="15A46CB9" w14:textId="77777777">
        <w:trPr>
          <w:trHeight w:val="434"/>
          <w:jc w:val="center"/>
        </w:trPr>
        <w:tc>
          <w:tcPr>
            <w:tcW w:w="1870" w:type="dxa"/>
            <w:vAlign w:val="center"/>
          </w:tcPr>
          <w:p w14:paraId="7B5CA9E9" w14:textId="77777777" w:rsidR="00FC6744" w:rsidRDefault="00D66E17">
            <w:pPr>
              <w:ind w:left="180"/>
              <w:rPr>
                <w:rFonts w:ascii="Times New Roman" w:eastAsia="Times New Roman" w:hAnsi="Times New Roman" w:cs="Times New Roman"/>
              </w:rPr>
            </w:pPr>
            <w:r>
              <w:rPr>
                <w:rFonts w:ascii="Times New Roman" w:eastAsia="Times New Roman" w:hAnsi="Times New Roman" w:cs="Times New Roman"/>
              </w:rPr>
              <w:t>Proje No</w:t>
            </w:r>
          </w:p>
        </w:tc>
        <w:tc>
          <w:tcPr>
            <w:tcW w:w="315" w:type="dxa"/>
            <w:vAlign w:val="center"/>
          </w:tcPr>
          <w:p w14:paraId="2CEF517F" w14:textId="77777777" w:rsidR="00FC6744" w:rsidRDefault="00D66E17">
            <w:pPr>
              <w:rPr>
                <w:rFonts w:ascii="Times New Roman" w:eastAsia="Times New Roman" w:hAnsi="Times New Roman" w:cs="Times New Roman"/>
              </w:rPr>
            </w:pPr>
            <w:r>
              <w:rPr>
                <w:rFonts w:ascii="Times New Roman" w:eastAsia="Times New Roman" w:hAnsi="Times New Roman" w:cs="Times New Roman"/>
              </w:rPr>
              <w:t>:</w:t>
            </w:r>
          </w:p>
        </w:tc>
        <w:tc>
          <w:tcPr>
            <w:tcW w:w="7470" w:type="dxa"/>
            <w:vAlign w:val="center"/>
          </w:tcPr>
          <w:p w14:paraId="741646BB" w14:textId="77777777" w:rsidR="00FC6744" w:rsidRDefault="00D66E17">
            <w:pPr>
              <w:rPr>
                <w:rFonts w:ascii="Times New Roman" w:eastAsia="Times New Roman" w:hAnsi="Times New Roman" w:cs="Times New Roman"/>
                <w:b/>
                <w:highlight w:val="yellow"/>
              </w:rPr>
            </w:pPr>
            <w:r>
              <w:rPr>
                <w:b/>
              </w:rPr>
              <w:t>NDICI-THE-NEAR/2023/451-643</w:t>
            </w:r>
          </w:p>
        </w:tc>
      </w:tr>
      <w:tr w:rsidR="00FC6744" w14:paraId="43FDEAD1" w14:textId="77777777">
        <w:trPr>
          <w:trHeight w:val="629"/>
          <w:jc w:val="center"/>
        </w:trPr>
        <w:tc>
          <w:tcPr>
            <w:tcW w:w="1870" w:type="dxa"/>
            <w:vAlign w:val="center"/>
          </w:tcPr>
          <w:p w14:paraId="5FEBA130" w14:textId="77777777" w:rsidR="00FC6744" w:rsidRDefault="00D66E17">
            <w:pPr>
              <w:ind w:left="180"/>
              <w:rPr>
                <w:rFonts w:ascii="Times New Roman" w:eastAsia="Times New Roman" w:hAnsi="Times New Roman" w:cs="Times New Roman"/>
              </w:rPr>
            </w:pPr>
            <w:r>
              <w:rPr>
                <w:rFonts w:ascii="Times New Roman" w:eastAsia="Times New Roman" w:hAnsi="Times New Roman" w:cs="Times New Roman"/>
              </w:rPr>
              <w:t>Proje Adı</w:t>
            </w:r>
          </w:p>
        </w:tc>
        <w:tc>
          <w:tcPr>
            <w:tcW w:w="315" w:type="dxa"/>
            <w:vAlign w:val="center"/>
          </w:tcPr>
          <w:p w14:paraId="6D93A02D" w14:textId="77777777" w:rsidR="00FC6744" w:rsidRDefault="00D66E17">
            <w:pPr>
              <w:rPr>
                <w:rFonts w:ascii="Times New Roman" w:eastAsia="Times New Roman" w:hAnsi="Times New Roman" w:cs="Times New Roman"/>
              </w:rPr>
            </w:pPr>
            <w:r>
              <w:rPr>
                <w:rFonts w:ascii="Times New Roman" w:eastAsia="Times New Roman" w:hAnsi="Times New Roman" w:cs="Times New Roman"/>
              </w:rPr>
              <w:t>:</w:t>
            </w:r>
          </w:p>
        </w:tc>
        <w:tc>
          <w:tcPr>
            <w:tcW w:w="7470" w:type="dxa"/>
            <w:vAlign w:val="center"/>
          </w:tcPr>
          <w:p w14:paraId="5374D436" w14:textId="77777777" w:rsidR="00FC6744" w:rsidRDefault="00D66E17">
            <w:pPr>
              <w:rPr>
                <w:rFonts w:ascii="Times New Roman" w:eastAsia="Times New Roman" w:hAnsi="Times New Roman" w:cs="Times New Roman"/>
                <w:highlight w:val="yellow"/>
              </w:rPr>
            </w:pPr>
            <w:bookmarkStart w:id="0" w:name="_heading=h.gjdgxs" w:colFirst="0" w:colLast="0"/>
            <w:bookmarkEnd w:id="0"/>
            <w:r>
              <w:rPr>
                <w:rFonts w:ascii="Times New Roman" w:eastAsia="Times New Roman" w:hAnsi="Times New Roman" w:cs="Times New Roman"/>
              </w:rPr>
              <w:t>Suriyeli Kadınların Kültür ve Sanatla Güçlendirilmesi: Toplumsal Cinsiyet Eşitliği Projesi (</w:t>
            </w:r>
            <w:proofErr w:type="spellStart"/>
            <w:r>
              <w:rPr>
                <w:rFonts w:ascii="Times New Roman" w:eastAsia="Times New Roman" w:hAnsi="Times New Roman" w:cs="Times New Roman"/>
              </w:rPr>
              <w:t>Empowering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Syrian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Women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through</w:t>
            </w:r>
            <w:proofErr w:type="spellEnd"/>
            <w:r>
              <w:rPr>
                <w:rFonts w:ascii="Times New Roman" w:eastAsia="Times New Roman" w:hAnsi="Times New Roman" w:cs="Times New Roman"/>
              </w:rPr>
              <w:t xml:space="preserve"> Art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Culture</w:t>
            </w:r>
            <w:proofErr w:type="spellEnd"/>
            <w:r>
              <w:rPr>
                <w:rFonts w:ascii="Times New Roman" w:eastAsia="Times New Roman" w:hAnsi="Times New Roman" w:cs="Times New Roman"/>
              </w:rPr>
              <w:t xml:space="preserve">: A Project </w:t>
            </w:r>
            <w:proofErr w:type="spellStart"/>
            <w:r>
              <w:rPr>
                <w:rFonts w:ascii="Times New Roman" w:eastAsia="Times New Roman" w:hAnsi="Times New Roman" w:cs="Times New Roman"/>
              </w:rPr>
              <w:t>for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Gender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Equality</w:t>
            </w:r>
            <w:proofErr w:type="spellEnd"/>
            <w:r>
              <w:rPr>
                <w:rFonts w:ascii="Times New Roman" w:eastAsia="Times New Roman" w:hAnsi="Times New Roman" w:cs="Times New Roman"/>
              </w:rPr>
              <w:t>)</w:t>
            </w:r>
          </w:p>
        </w:tc>
      </w:tr>
      <w:tr w:rsidR="00FC6744" w14:paraId="04572FC5" w14:textId="77777777">
        <w:trPr>
          <w:trHeight w:val="289"/>
          <w:jc w:val="center"/>
        </w:trPr>
        <w:tc>
          <w:tcPr>
            <w:tcW w:w="1870" w:type="dxa"/>
            <w:vAlign w:val="center"/>
          </w:tcPr>
          <w:p w14:paraId="7F262D89" w14:textId="77777777" w:rsidR="00FC6744" w:rsidRDefault="00D66E17">
            <w:pPr>
              <w:ind w:left="180"/>
              <w:rPr>
                <w:rFonts w:ascii="Times New Roman" w:eastAsia="Times New Roman" w:hAnsi="Times New Roman" w:cs="Times New Roman"/>
              </w:rPr>
            </w:pPr>
            <w:r>
              <w:rPr>
                <w:rFonts w:ascii="Times New Roman" w:eastAsia="Times New Roman" w:hAnsi="Times New Roman" w:cs="Times New Roman"/>
              </w:rPr>
              <w:t>Hibe Faydalanıcısı</w:t>
            </w:r>
          </w:p>
        </w:tc>
        <w:tc>
          <w:tcPr>
            <w:tcW w:w="315" w:type="dxa"/>
            <w:vAlign w:val="center"/>
          </w:tcPr>
          <w:p w14:paraId="76ADEA43" w14:textId="77777777" w:rsidR="00FC6744" w:rsidRDefault="00D66E17">
            <w:pPr>
              <w:rPr>
                <w:rFonts w:ascii="Times New Roman" w:eastAsia="Times New Roman" w:hAnsi="Times New Roman" w:cs="Times New Roman"/>
              </w:rPr>
            </w:pPr>
            <w:r>
              <w:rPr>
                <w:rFonts w:ascii="Times New Roman" w:eastAsia="Times New Roman" w:hAnsi="Times New Roman" w:cs="Times New Roman"/>
              </w:rPr>
              <w:t>:</w:t>
            </w:r>
          </w:p>
        </w:tc>
        <w:tc>
          <w:tcPr>
            <w:tcW w:w="7470" w:type="dxa"/>
            <w:vAlign w:val="center"/>
          </w:tcPr>
          <w:p w14:paraId="0900F22C" w14:textId="77777777" w:rsidR="00FC6744" w:rsidRDefault="00D66E17">
            <w:pPr>
              <w:rPr>
                <w:rFonts w:ascii="Times New Roman" w:eastAsia="Times New Roman" w:hAnsi="Times New Roman" w:cs="Times New Roman"/>
                <w:highlight w:val="yellow"/>
              </w:rPr>
            </w:pPr>
            <w:r>
              <w:rPr>
                <w:rFonts w:ascii="Times New Roman" w:eastAsia="Times New Roman" w:hAnsi="Times New Roman" w:cs="Times New Roman"/>
              </w:rPr>
              <w:t>Uçan Süpürge Vakfı</w:t>
            </w:r>
          </w:p>
        </w:tc>
      </w:tr>
      <w:tr w:rsidR="00FC6744" w14:paraId="44097DFD" w14:textId="77777777">
        <w:trPr>
          <w:trHeight w:val="289"/>
          <w:jc w:val="center"/>
        </w:trPr>
        <w:tc>
          <w:tcPr>
            <w:tcW w:w="1870" w:type="dxa"/>
            <w:vAlign w:val="center"/>
          </w:tcPr>
          <w:p w14:paraId="1FD04B5F" w14:textId="77777777" w:rsidR="00FC6744" w:rsidRDefault="00D66E17">
            <w:pPr>
              <w:ind w:left="180"/>
              <w:rPr>
                <w:rFonts w:ascii="Times New Roman" w:eastAsia="Times New Roman" w:hAnsi="Times New Roman" w:cs="Times New Roman"/>
              </w:rPr>
            </w:pPr>
            <w:r>
              <w:rPr>
                <w:rFonts w:ascii="Times New Roman" w:eastAsia="Times New Roman" w:hAnsi="Times New Roman" w:cs="Times New Roman"/>
              </w:rPr>
              <w:t>İhalenin Adı</w:t>
            </w:r>
          </w:p>
        </w:tc>
        <w:tc>
          <w:tcPr>
            <w:tcW w:w="315" w:type="dxa"/>
            <w:vAlign w:val="center"/>
          </w:tcPr>
          <w:p w14:paraId="14E834D6" w14:textId="77777777" w:rsidR="00FC6744" w:rsidRDefault="00D66E17">
            <w:pPr>
              <w:rPr>
                <w:rFonts w:ascii="Times New Roman" w:eastAsia="Times New Roman" w:hAnsi="Times New Roman" w:cs="Times New Roman"/>
              </w:rPr>
            </w:pPr>
            <w:r>
              <w:rPr>
                <w:rFonts w:ascii="Times New Roman" w:eastAsia="Times New Roman" w:hAnsi="Times New Roman" w:cs="Times New Roman"/>
              </w:rPr>
              <w:t>:</w:t>
            </w:r>
          </w:p>
        </w:tc>
        <w:tc>
          <w:tcPr>
            <w:tcW w:w="7470" w:type="dxa"/>
            <w:vAlign w:val="center"/>
          </w:tcPr>
          <w:p w14:paraId="2B3FA77F" w14:textId="7D25B347" w:rsidR="00FC6744" w:rsidRDefault="004645E1">
            <w:pPr>
              <w:rPr>
                <w:rFonts w:ascii="Times New Roman" w:eastAsia="Times New Roman" w:hAnsi="Times New Roman" w:cs="Times New Roman"/>
              </w:rPr>
            </w:pPr>
            <w:r w:rsidRPr="004645E1">
              <w:rPr>
                <w:rFonts w:ascii="Times New Roman" w:eastAsia="Times New Roman" w:hAnsi="Times New Roman" w:cs="Times New Roman"/>
              </w:rPr>
              <w:t>Kadın Hikâyeleri</w:t>
            </w:r>
            <w:r w:rsidR="006E4219">
              <w:rPr>
                <w:rFonts w:ascii="Times New Roman" w:eastAsia="Times New Roman" w:hAnsi="Times New Roman" w:cs="Times New Roman"/>
              </w:rPr>
              <w:t xml:space="preserve"> Üretimi</w:t>
            </w:r>
            <w:r w:rsidRPr="004645E1">
              <w:rPr>
                <w:rFonts w:ascii="Times New Roman" w:eastAsia="Times New Roman" w:hAnsi="Times New Roman" w:cs="Times New Roman"/>
              </w:rPr>
              <w:t>, Kısa Film Üretimi, Film Gösterimi ve Eğitim Videoları Faaliyetleri Organizasyon Hizmet Alımı</w:t>
            </w:r>
          </w:p>
        </w:tc>
      </w:tr>
      <w:tr w:rsidR="00FC6744" w14:paraId="6270BB00" w14:textId="77777777">
        <w:trPr>
          <w:trHeight w:val="289"/>
          <w:jc w:val="center"/>
        </w:trPr>
        <w:tc>
          <w:tcPr>
            <w:tcW w:w="1870" w:type="dxa"/>
            <w:vAlign w:val="center"/>
          </w:tcPr>
          <w:p w14:paraId="3B333E5C" w14:textId="77777777" w:rsidR="00FC6744" w:rsidRDefault="00D66E17">
            <w:pPr>
              <w:ind w:left="180"/>
              <w:rPr>
                <w:rFonts w:ascii="Times New Roman" w:eastAsia="Times New Roman" w:hAnsi="Times New Roman" w:cs="Times New Roman"/>
              </w:rPr>
            </w:pPr>
            <w:r>
              <w:rPr>
                <w:rFonts w:ascii="Times New Roman" w:eastAsia="Times New Roman" w:hAnsi="Times New Roman" w:cs="Times New Roman"/>
              </w:rPr>
              <w:t>İhale Numarası</w:t>
            </w:r>
          </w:p>
        </w:tc>
        <w:tc>
          <w:tcPr>
            <w:tcW w:w="315" w:type="dxa"/>
            <w:vAlign w:val="center"/>
          </w:tcPr>
          <w:p w14:paraId="37EC1508" w14:textId="77777777" w:rsidR="00FC6744" w:rsidRDefault="00D66E17">
            <w:pPr>
              <w:rPr>
                <w:rFonts w:ascii="Times New Roman" w:eastAsia="Times New Roman" w:hAnsi="Times New Roman" w:cs="Times New Roman"/>
              </w:rPr>
            </w:pPr>
            <w:r>
              <w:rPr>
                <w:rFonts w:ascii="Times New Roman" w:eastAsia="Times New Roman" w:hAnsi="Times New Roman" w:cs="Times New Roman"/>
              </w:rPr>
              <w:t>:</w:t>
            </w:r>
          </w:p>
        </w:tc>
        <w:tc>
          <w:tcPr>
            <w:tcW w:w="7470" w:type="dxa"/>
            <w:vAlign w:val="center"/>
          </w:tcPr>
          <w:p w14:paraId="76EFA3ED" w14:textId="3AD45137" w:rsidR="00FC6744" w:rsidRDefault="00D66E17" w:rsidP="007D1AED">
            <w:pPr>
              <w:rPr>
                <w:rFonts w:ascii="Times New Roman" w:eastAsia="Times New Roman" w:hAnsi="Times New Roman" w:cs="Times New Roman"/>
                <w:i/>
                <w:shd w:val="clear" w:color="auto" w:fill="E0E0E0"/>
              </w:rPr>
            </w:pPr>
            <w:r>
              <w:rPr>
                <w:rFonts w:ascii="Times New Roman" w:eastAsia="Times New Roman" w:hAnsi="Times New Roman" w:cs="Times New Roman"/>
              </w:rPr>
              <w:t>202</w:t>
            </w:r>
            <w:r w:rsidR="00BE423B">
              <w:rPr>
                <w:rFonts w:ascii="Times New Roman" w:eastAsia="Times New Roman" w:hAnsi="Times New Roman" w:cs="Times New Roman"/>
              </w:rPr>
              <w:t>5</w:t>
            </w:r>
            <w:r>
              <w:rPr>
                <w:rFonts w:ascii="Times New Roman" w:eastAsia="Times New Roman" w:hAnsi="Times New Roman" w:cs="Times New Roman"/>
              </w:rPr>
              <w:t>/</w:t>
            </w:r>
            <w:proofErr w:type="spellStart"/>
            <w:r>
              <w:rPr>
                <w:rFonts w:ascii="Times New Roman" w:eastAsia="Times New Roman" w:hAnsi="Times New Roman" w:cs="Times New Roman"/>
              </w:rPr>
              <w:t>WeART</w:t>
            </w:r>
            <w:proofErr w:type="spellEnd"/>
            <w:r>
              <w:rPr>
                <w:rFonts w:ascii="Times New Roman" w:eastAsia="Times New Roman" w:hAnsi="Times New Roman" w:cs="Times New Roman"/>
              </w:rPr>
              <w:t>/</w:t>
            </w:r>
            <w:r w:rsidR="00BE423B">
              <w:rPr>
                <w:rFonts w:ascii="Times New Roman" w:eastAsia="Times New Roman" w:hAnsi="Times New Roman" w:cs="Times New Roman"/>
              </w:rPr>
              <w:t>05</w:t>
            </w:r>
          </w:p>
        </w:tc>
      </w:tr>
    </w:tbl>
    <w:p w14:paraId="19C2CB3D" w14:textId="77777777" w:rsidR="00FC6744" w:rsidRDefault="00FC6744">
      <w:pPr>
        <w:rPr>
          <w:rFonts w:ascii="Times New Roman" w:eastAsia="Times New Roman" w:hAnsi="Times New Roman" w:cs="Times New Roman"/>
        </w:rPr>
      </w:pPr>
    </w:p>
    <w:p w14:paraId="60FBADA3" w14:textId="77777777" w:rsidR="00FC6744" w:rsidRDefault="00D66E17">
      <w:pPr>
        <w:ind w:left="-426"/>
        <w:jc w:val="both"/>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rPr>
        <w:tab/>
        <w:t>ARKA PLAN</w:t>
      </w:r>
      <w:r>
        <w:rPr>
          <w:rFonts w:ascii="Times New Roman" w:eastAsia="Times New Roman" w:hAnsi="Times New Roman" w:cs="Times New Roman"/>
          <w:b/>
        </w:rPr>
        <w:tab/>
      </w:r>
    </w:p>
    <w:p w14:paraId="3241352F" w14:textId="77777777" w:rsidR="00FC6744" w:rsidRDefault="00D66E17">
      <w:pPr>
        <w:ind w:left="-426"/>
        <w:jc w:val="both"/>
        <w:rPr>
          <w:rFonts w:ascii="Times New Roman" w:eastAsia="Times New Roman" w:hAnsi="Times New Roman" w:cs="Times New Roman"/>
        </w:rPr>
      </w:pPr>
      <w:r>
        <w:rPr>
          <w:rFonts w:ascii="Times New Roman" w:eastAsia="Times New Roman" w:hAnsi="Times New Roman" w:cs="Times New Roman"/>
        </w:rPr>
        <w:t>1.1.</w:t>
      </w:r>
      <w:r>
        <w:rPr>
          <w:rFonts w:ascii="Times New Roman" w:eastAsia="Times New Roman" w:hAnsi="Times New Roman" w:cs="Times New Roman"/>
        </w:rPr>
        <w:tab/>
        <w:t xml:space="preserve">Projeniz hakkında genel bilgi </w:t>
      </w:r>
    </w:p>
    <w:p w14:paraId="0AA2264B" w14:textId="77777777" w:rsidR="00FC6744" w:rsidRDefault="00FC6744">
      <w:pPr>
        <w:ind w:left="-426"/>
        <w:jc w:val="both"/>
        <w:rPr>
          <w:rFonts w:ascii="Times New Roman" w:eastAsia="Times New Roman" w:hAnsi="Times New Roman" w:cs="Times New Roman"/>
        </w:rPr>
      </w:pPr>
    </w:p>
    <w:p w14:paraId="09A3B309" w14:textId="77777777" w:rsidR="00FC6744" w:rsidRDefault="00D66E17">
      <w:pPr>
        <w:tabs>
          <w:tab w:val="left" w:pos="996"/>
        </w:tabs>
        <w:jc w:val="both"/>
        <w:rPr>
          <w:rFonts w:ascii="Times New Roman" w:eastAsia="Times New Roman" w:hAnsi="Times New Roman" w:cs="Times New Roman"/>
        </w:rPr>
      </w:pPr>
      <w:r>
        <w:rPr>
          <w:rFonts w:ascii="Times New Roman" w:eastAsia="Times New Roman" w:hAnsi="Times New Roman" w:cs="Times New Roman"/>
          <w:color w:val="000000"/>
        </w:rPr>
        <w:t>Avrupa Birliği Suriye Delegasyonu tarafından fonlanan, Uçan Süpürge Vakfı ve Anadolu Gençlik Federasyonu ortaklığı ile yürütülen</w:t>
      </w:r>
      <w:r>
        <w:rPr>
          <w:rFonts w:ascii="Times New Roman" w:eastAsia="Times New Roman" w:hAnsi="Times New Roman" w:cs="Times New Roman"/>
        </w:rPr>
        <w:t xml:space="preserve"> Suriyeli Kadınların Kültür ve Sanatla Güçlendirilmesi: Toplumsal Cinsiyet Eşitliği Projesi ile Suriye'deki kadın ve kız çocuklarının haklarını savunmak, sanat ve kültür yoluyla toplumsal cinsiyet eşitliğini teşvik etmek ve sivil toplum yapısını güçlendirmek hedeflenmektedir.</w:t>
      </w:r>
    </w:p>
    <w:p w14:paraId="6818250D" w14:textId="77777777" w:rsidR="00FC6744" w:rsidRDefault="00FC6744">
      <w:pPr>
        <w:tabs>
          <w:tab w:val="left" w:pos="996"/>
        </w:tabs>
        <w:jc w:val="both"/>
        <w:rPr>
          <w:rFonts w:ascii="Times New Roman" w:eastAsia="Times New Roman" w:hAnsi="Times New Roman" w:cs="Times New Roman"/>
        </w:rPr>
      </w:pPr>
    </w:p>
    <w:p w14:paraId="01525A30" w14:textId="0C17FEC1" w:rsidR="00FC6744" w:rsidRDefault="002F3D01">
      <w:pPr>
        <w:tabs>
          <w:tab w:val="left" w:pos="996"/>
        </w:tabs>
        <w:jc w:val="both"/>
        <w:rPr>
          <w:rFonts w:ascii="Times New Roman" w:eastAsia="Times New Roman" w:hAnsi="Times New Roman" w:cs="Times New Roman"/>
          <w:color w:val="000000"/>
        </w:rPr>
      </w:pPr>
      <w:r>
        <w:rPr>
          <w:rFonts w:ascii="Times New Roman" w:eastAsia="Times New Roman" w:hAnsi="Times New Roman" w:cs="Times New Roman"/>
          <w:color w:val="000000"/>
        </w:rPr>
        <w:t>30</w:t>
      </w:r>
      <w:r w:rsidR="00D66E17">
        <w:rPr>
          <w:rFonts w:ascii="Times New Roman" w:eastAsia="Times New Roman" w:hAnsi="Times New Roman" w:cs="Times New Roman"/>
          <w:color w:val="000000"/>
        </w:rPr>
        <w:t xml:space="preserve"> ay sürmesi planlanan bu projede faaliyetler fiziksel Halep, </w:t>
      </w:r>
      <w:proofErr w:type="spellStart"/>
      <w:proofErr w:type="gramStart"/>
      <w:r w:rsidR="00D66E17">
        <w:rPr>
          <w:rFonts w:ascii="Times New Roman" w:eastAsia="Times New Roman" w:hAnsi="Times New Roman" w:cs="Times New Roman"/>
          <w:color w:val="000000"/>
        </w:rPr>
        <w:t>İdlib</w:t>
      </w:r>
      <w:proofErr w:type="spellEnd"/>
      <w:r w:rsidR="00D66E17">
        <w:rPr>
          <w:rFonts w:ascii="Times New Roman" w:eastAsia="Times New Roman" w:hAnsi="Times New Roman" w:cs="Times New Roman"/>
          <w:color w:val="000000"/>
        </w:rPr>
        <w:t>,</w:t>
      </w:r>
      <w:proofErr w:type="gramEnd"/>
      <w:r w:rsidR="00D66E1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ve Afrin de gerçekleştirilecektir.</w:t>
      </w:r>
      <w:r w:rsidR="00D66E17">
        <w:rPr>
          <w:rFonts w:ascii="Times New Roman" w:eastAsia="Times New Roman" w:hAnsi="Times New Roman" w:cs="Times New Roman"/>
          <w:color w:val="000000"/>
        </w:rPr>
        <w:t xml:space="preserve"> Proje kapsamında kapasite artırma eğitimleri, çalıştaylar, atölye çalışmaları, toplantılar düzenlenerek proje hedefinin gerçekleşmesi planlanmaktadır.</w:t>
      </w:r>
    </w:p>
    <w:p w14:paraId="4F5A9D95" w14:textId="77777777" w:rsidR="00FC6744" w:rsidRDefault="00FC6744">
      <w:pPr>
        <w:jc w:val="both"/>
        <w:rPr>
          <w:rFonts w:ascii="Times New Roman" w:eastAsia="Times New Roman" w:hAnsi="Times New Roman" w:cs="Times New Roman"/>
        </w:rPr>
      </w:pPr>
    </w:p>
    <w:p w14:paraId="625C352B" w14:textId="77777777" w:rsidR="00FC6744" w:rsidRDefault="00D66E17">
      <w:pPr>
        <w:ind w:left="-426"/>
        <w:jc w:val="both"/>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rPr>
        <w:tab/>
        <w:t xml:space="preserve">Sözleşme Makamı </w:t>
      </w:r>
    </w:p>
    <w:p w14:paraId="0670A856" w14:textId="77777777" w:rsidR="00FC6744" w:rsidRDefault="00D66E17">
      <w:pPr>
        <w:ind w:left="-426"/>
        <w:jc w:val="both"/>
        <w:rPr>
          <w:rFonts w:ascii="Times New Roman" w:eastAsia="Times New Roman" w:hAnsi="Times New Roman" w:cs="Times New Roman"/>
        </w:rPr>
      </w:pPr>
      <w:r>
        <w:rPr>
          <w:rFonts w:ascii="Times New Roman" w:eastAsia="Times New Roman" w:hAnsi="Times New Roman" w:cs="Times New Roman"/>
        </w:rPr>
        <w:t xml:space="preserve">            </w:t>
      </w:r>
    </w:p>
    <w:p w14:paraId="2AF6AC6E" w14:textId="77777777" w:rsidR="00FC6744" w:rsidRDefault="00D66E17">
      <w:pPr>
        <w:ind w:left="-851" w:firstLine="140"/>
        <w:jc w:val="both"/>
        <w:rPr>
          <w:rFonts w:ascii="Times New Roman" w:eastAsia="Times New Roman" w:hAnsi="Times New Roman" w:cs="Times New Roman"/>
        </w:rPr>
      </w:pPr>
      <w:r>
        <w:rPr>
          <w:rFonts w:ascii="Times New Roman" w:eastAsia="Times New Roman" w:hAnsi="Times New Roman" w:cs="Times New Roman"/>
        </w:rPr>
        <w:t xml:space="preserve">            Uçan Süpürge Vakfı</w:t>
      </w:r>
    </w:p>
    <w:p w14:paraId="5441D2D9" w14:textId="77777777" w:rsidR="00FC6744" w:rsidRDefault="00FC6744">
      <w:pPr>
        <w:ind w:left="-426"/>
        <w:jc w:val="both"/>
        <w:rPr>
          <w:rFonts w:ascii="Times New Roman" w:eastAsia="Times New Roman" w:hAnsi="Times New Roman" w:cs="Times New Roman"/>
          <w:shd w:val="clear" w:color="auto" w:fill="E0E0E0"/>
        </w:rPr>
      </w:pPr>
    </w:p>
    <w:p w14:paraId="7C42B555" w14:textId="77777777" w:rsidR="00FC6744" w:rsidRDefault="00D66E17">
      <w:pPr>
        <w:ind w:left="-426"/>
        <w:jc w:val="both"/>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rPr>
        <w:tab/>
        <w:t>HEDEFLER</w:t>
      </w:r>
    </w:p>
    <w:p w14:paraId="26336A4D" w14:textId="77777777" w:rsidR="00FC6744" w:rsidRDefault="00D66E17">
      <w:pPr>
        <w:ind w:left="-426"/>
        <w:jc w:val="both"/>
        <w:rPr>
          <w:rFonts w:ascii="Times New Roman" w:eastAsia="Times New Roman" w:hAnsi="Times New Roman" w:cs="Times New Roman"/>
        </w:rPr>
      </w:pPr>
      <w:r>
        <w:rPr>
          <w:rFonts w:ascii="Times New Roman" w:eastAsia="Times New Roman" w:hAnsi="Times New Roman" w:cs="Times New Roman"/>
        </w:rPr>
        <w:t>2.1</w:t>
      </w:r>
      <w:r>
        <w:rPr>
          <w:rFonts w:ascii="Times New Roman" w:eastAsia="Times New Roman" w:hAnsi="Times New Roman" w:cs="Times New Roman"/>
        </w:rPr>
        <w:tab/>
        <w:t xml:space="preserve">Hizmet sağlayıcısı tarafından elde edilmesi beklenen sonuçlar </w:t>
      </w:r>
    </w:p>
    <w:p w14:paraId="1D81DF85" w14:textId="77777777" w:rsidR="00FC6744" w:rsidRDefault="00D66E17">
      <w:pPr>
        <w:ind w:left="-426"/>
        <w:jc w:val="both"/>
        <w:rPr>
          <w:rFonts w:ascii="Times New Roman" w:eastAsia="Times New Roman" w:hAnsi="Times New Roman" w:cs="Times New Roman"/>
        </w:rPr>
      </w:pPr>
      <w:r>
        <w:rPr>
          <w:rFonts w:ascii="Times New Roman" w:eastAsia="Times New Roman" w:hAnsi="Times New Roman" w:cs="Times New Roman"/>
        </w:rPr>
        <w:t xml:space="preserve">       </w:t>
      </w:r>
    </w:p>
    <w:p w14:paraId="1A68B91A" w14:textId="77777777" w:rsidR="00FC6744" w:rsidRDefault="00FC6744" w:rsidP="00BE693F">
      <w:pPr>
        <w:jc w:val="both"/>
        <w:rPr>
          <w:rFonts w:ascii="Times New Roman" w:eastAsia="Times New Roman" w:hAnsi="Times New Roman" w:cs="Times New Roman"/>
        </w:rPr>
      </w:pPr>
    </w:p>
    <w:p w14:paraId="3E91CE5F" w14:textId="77777777" w:rsidR="00FC6744" w:rsidRDefault="00D66E17">
      <w:pPr>
        <w:ind w:left="-426"/>
        <w:jc w:val="both"/>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rPr>
        <w:tab/>
        <w:t>İŞİN KAPSAMI</w:t>
      </w:r>
    </w:p>
    <w:p w14:paraId="7AA6E7A1" w14:textId="77777777" w:rsidR="00FC6744" w:rsidRDefault="00D66E17">
      <w:pPr>
        <w:ind w:left="426" w:hanging="426"/>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 xml:space="preserve">Hizmet alımı ihalesinde satın alınacak kalemler: </w:t>
      </w:r>
    </w:p>
    <w:p w14:paraId="7010F283" w14:textId="77777777" w:rsidR="00FC6744" w:rsidRPr="002012CB" w:rsidRDefault="00FC6744">
      <w:pPr>
        <w:ind w:left="426" w:hanging="426"/>
        <w:jc w:val="both"/>
        <w:rPr>
          <w:rFonts w:ascii="Times New Roman" w:eastAsia="Times New Roman" w:hAnsi="Times New Roman" w:cs="Times New Roman"/>
        </w:rPr>
      </w:pPr>
    </w:p>
    <w:p w14:paraId="29079415" w14:textId="067AA8DF" w:rsidR="00BC37B3" w:rsidRDefault="00BC37B3" w:rsidP="0073331C">
      <w:pPr>
        <w:ind w:left="-426" w:firstLine="852"/>
        <w:rPr>
          <w:rFonts w:ascii="Times New Roman" w:eastAsia="Times New Roman" w:hAnsi="Times New Roman" w:cs="Times New Roman"/>
        </w:rPr>
      </w:pPr>
      <w:r w:rsidRPr="00BC37B3">
        <w:rPr>
          <w:rFonts w:ascii="Times New Roman" w:eastAsia="Times New Roman" w:hAnsi="Times New Roman" w:cs="Times New Roman"/>
        </w:rPr>
        <w:t xml:space="preserve">6.17 </w:t>
      </w:r>
      <w:proofErr w:type="spellStart"/>
      <w:r w:rsidRPr="00BC37B3">
        <w:rPr>
          <w:rFonts w:ascii="Times New Roman" w:eastAsia="Times New Roman" w:hAnsi="Times New Roman" w:cs="Times New Roman"/>
        </w:rPr>
        <w:t>Stories</w:t>
      </w:r>
      <w:proofErr w:type="spellEnd"/>
      <w:r w:rsidRPr="00BC37B3">
        <w:rPr>
          <w:rFonts w:ascii="Times New Roman" w:eastAsia="Times New Roman" w:hAnsi="Times New Roman" w:cs="Times New Roman"/>
        </w:rPr>
        <w:t xml:space="preserve"> of </w:t>
      </w:r>
      <w:proofErr w:type="spellStart"/>
      <w:r w:rsidRPr="00BC37B3">
        <w:rPr>
          <w:rFonts w:ascii="Times New Roman" w:eastAsia="Times New Roman" w:hAnsi="Times New Roman" w:cs="Times New Roman"/>
        </w:rPr>
        <w:t>Women</w:t>
      </w:r>
      <w:proofErr w:type="spellEnd"/>
      <w:r w:rsidR="003B5FB4">
        <w:rPr>
          <w:rFonts w:ascii="Times New Roman" w:eastAsia="Times New Roman" w:hAnsi="Times New Roman" w:cs="Times New Roman"/>
        </w:rPr>
        <w:t xml:space="preserve"> </w:t>
      </w:r>
      <w:r w:rsidR="003B5FB4" w:rsidRPr="003B5FB4">
        <w:rPr>
          <w:rFonts w:ascii="Times New Roman" w:eastAsia="Times New Roman" w:hAnsi="Times New Roman" w:cs="Times New Roman"/>
        </w:rPr>
        <w:t>(</w:t>
      </w:r>
      <w:r w:rsidRPr="003B5FB4">
        <w:rPr>
          <w:rFonts w:ascii="Times New Roman" w:eastAsia="Times New Roman" w:hAnsi="Times New Roman" w:cs="Times New Roman"/>
        </w:rPr>
        <w:t>Kadınların Hikâyeleri</w:t>
      </w:r>
      <w:r w:rsidR="009A334D">
        <w:rPr>
          <w:rFonts w:ascii="Times New Roman" w:eastAsia="Times New Roman" w:hAnsi="Times New Roman" w:cs="Times New Roman"/>
        </w:rPr>
        <w:t xml:space="preserve"> Üretimi</w:t>
      </w:r>
      <w:r w:rsidR="003B5FB4" w:rsidRPr="00E3274A">
        <w:rPr>
          <w:rFonts w:ascii="Times New Roman" w:eastAsia="Times New Roman" w:hAnsi="Times New Roman" w:cs="Times New Roman"/>
        </w:rPr>
        <w:t>)</w:t>
      </w:r>
    </w:p>
    <w:p w14:paraId="6A23DD50" w14:textId="0305D1D8" w:rsidR="00BC37B3" w:rsidRPr="001E7A33" w:rsidRDefault="00BC37B3" w:rsidP="002012CB">
      <w:pPr>
        <w:ind w:left="-426" w:firstLine="852"/>
        <w:rPr>
          <w:rFonts w:ascii="Times New Roman" w:eastAsia="Times New Roman" w:hAnsi="Times New Roman" w:cs="Times New Roman"/>
        </w:rPr>
      </w:pPr>
      <w:r w:rsidRPr="00BC37B3">
        <w:rPr>
          <w:rFonts w:ascii="Times New Roman" w:eastAsia="Times New Roman" w:hAnsi="Times New Roman" w:cs="Times New Roman"/>
        </w:rPr>
        <w:t xml:space="preserve">6.18 </w:t>
      </w:r>
      <w:proofErr w:type="spellStart"/>
      <w:r w:rsidR="001E7A33" w:rsidRPr="001E7A33">
        <w:rPr>
          <w:rFonts w:ascii="Times New Roman" w:eastAsia="Times New Roman" w:hAnsi="Times New Roman" w:cs="Times New Roman"/>
        </w:rPr>
        <w:t>Short</w:t>
      </w:r>
      <w:proofErr w:type="spellEnd"/>
      <w:r w:rsidR="001E7A33" w:rsidRPr="001E7A33">
        <w:rPr>
          <w:rFonts w:ascii="Times New Roman" w:eastAsia="Times New Roman" w:hAnsi="Times New Roman" w:cs="Times New Roman"/>
        </w:rPr>
        <w:t xml:space="preserve"> Film </w:t>
      </w:r>
      <w:proofErr w:type="spellStart"/>
      <w:r w:rsidR="001E7A33" w:rsidRPr="001E7A33">
        <w:rPr>
          <w:rFonts w:ascii="Times New Roman" w:eastAsia="Times New Roman" w:hAnsi="Times New Roman" w:cs="Times New Roman"/>
        </w:rPr>
        <w:t>Scenario</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Competition</w:t>
      </w:r>
      <w:proofErr w:type="spellEnd"/>
      <w:r w:rsidR="001E7A33" w:rsidRPr="001E7A33">
        <w:rPr>
          <w:rFonts w:ascii="Times New Roman" w:eastAsia="Times New Roman" w:hAnsi="Times New Roman" w:cs="Times New Roman"/>
        </w:rPr>
        <w:t xml:space="preserve"> &amp; </w:t>
      </w:r>
      <w:proofErr w:type="spellStart"/>
      <w:r w:rsidR="001E7A33" w:rsidRPr="001E7A33">
        <w:rPr>
          <w:rFonts w:ascii="Times New Roman" w:eastAsia="Times New Roman" w:hAnsi="Times New Roman" w:cs="Times New Roman"/>
        </w:rPr>
        <w:t>Producing</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Films</w:t>
      </w:r>
      <w:proofErr w:type="spellEnd"/>
      <w:r w:rsidR="001E7A33">
        <w:rPr>
          <w:rFonts w:ascii="Times New Roman" w:eastAsia="Times New Roman" w:hAnsi="Times New Roman" w:cs="Times New Roman"/>
        </w:rPr>
        <w:t xml:space="preserve"> </w:t>
      </w:r>
      <w:r w:rsidR="001E7A33" w:rsidRPr="001E7A33">
        <w:rPr>
          <w:rFonts w:ascii="Times New Roman" w:eastAsia="Times New Roman" w:hAnsi="Times New Roman" w:cs="Times New Roman"/>
        </w:rPr>
        <w:t>(</w:t>
      </w:r>
      <w:r w:rsidRPr="001E7A33">
        <w:rPr>
          <w:rFonts w:ascii="Times New Roman" w:eastAsia="Times New Roman" w:hAnsi="Times New Roman" w:cs="Times New Roman"/>
        </w:rPr>
        <w:t>Kısa Film Senaryo Geliştirme Çalışması</w:t>
      </w:r>
      <w:r w:rsidR="001E7A33" w:rsidRPr="001E7A33">
        <w:rPr>
          <w:rFonts w:ascii="Times New Roman" w:eastAsia="Times New Roman" w:hAnsi="Times New Roman" w:cs="Times New Roman"/>
        </w:rPr>
        <w:t>)</w:t>
      </w:r>
    </w:p>
    <w:p w14:paraId="0A59ED86" w14:textId="42576ED4" w:rsidR="00BC37B3" w:rsidRPr="00E52B5B" w:rsidRDefault="00BC37B3" w:rsidP="0073331C">
      <w:pPr>
        <w:ind w:left="709" w:hanging="283"/>
        <w:rPr>
          <w:rFonts w:ascii="Times New Roman" w:eastAsia="Times New Roman" w:hAnsi="Times New Roman" w:cs="Times New Roman"/>
          <w:i/>
          <w:iCs/>
        </w:rPr>
      </w:pPr>
      <w:r w:rsidRPr="00BC37B3">
        <w:rPr>
          <w:rFonts w:ascii="Times New Roman" w:eastAsia="Times New Roman" w:hAnsi="Times New Roman" w:cs="Times New Roman"/>
        </w:rPr>
        <w:t xml:space="preserve">6.19 </w:t>
      </w:r>
      <w:proofErr w:type="spellStart"/>
      <w:r w:rsidR="001E7A33" w:rsidRPr="001E7A33">
        <w:rPr>
          <w:rFonts w:ascii="Times New Roman" w:eastAsia="Times New Roman" w:hAnsi="Times New Roman" w:cs="Times New Roman"/>
        </w:rPr>
        <w:t>Organization</w:t>
      </w:r>
      <w:proofErr w:type="spellEnd"/>
      <w:r w:rsidR="001E7A33" w:rsidRPr="001E7A33">
        <w:rPr>
          <w:rFonts w:ascii="Times New Roman" w:eastAsia="Times New Roman" w:hAnsi="Times New Roman" w:cs="Times New Roman"/>
        </w:rPr>
        <w:t xml:space="preserve"> of Film </w:t>
      </w:r>
      <w:proofErr w:type="spellStart"/>
      <w:r w:rsidR="001E7A33" w:rsidRPr="001E7A33">
        <w:rPr>
          <w:rFonts w:ascii="Times New Roman" w:eastAsia="Times New Roman" w:hAnsi="Times New Roman" w:cs="Times New Roman"/>
        </w:rPr>
        <w:t>Showing</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and</w:t>
      </w:r>
      <w:proofErr w:type="spellEnd"/>
      <w:r w:rsidR="001E7A33" w:rsidRPr="001E7A33">
        <w:rPr>
          <w:rFonts w:ascii="Times New Roman" w:eastAsia="Times New Roman" w:hAnsi="Times New Roman" w:cs="Times New Roman"/>
        </w:rPr>
        <w:t xml:space="preserve"> Movie </w:t>
      </w:r>
      <w:proofErr w:type="spellStart"/>
      <w:r w:rsidR="001E7A33" w:rsidRPr="001E7A33">
        <w:rPr>
          <w:rFonts w:ascii="Times New Roman" w:eastAsia="Times New Roman" w:hAnsi="Times New Roman" w:cs="Times New Roman"/>
        </w:rPr>
        <w:t>Chats</w:t>
      </w:r>
      <w:proofErr w:type="spellEnd"/>
      <w:r w:rsidR="001E7A33">
        <w:rPr>
          <w:rFonts w:ascii="Times New Roman" w:eastAsia="Times New Roman" w:hAnsi="Times New Roman" w:cs="Times New Roman"/>
        </w:rPr>
        <w:t xml:space="preserve"> </w:t>
      </w:r>
      <w:r w:rsidR="001E7A33" w:rsidRPr="001E7A33">
        <w:rPr>
          <w:rFonts w:ascii="Times New Roman" w:eastAsia="Times New Roman" w:hAnsi="Times New Roman" w:cs="Times New Roman"/>
        </w:rPr>
        <w:t>(</w:t>
      </w:r>
      <w:r w:rsidRPr="001E7A33">
        <w:rPr>
          <w:rFonts w:ascii="Times New Roman" w:eastAsia="Times New Roman" w:hAnsi="Times New Roman" w:cs="Times New Roman"/>
        </w:rPr>
        <w:t>Film Gösterimi ve Film Söyleşisi</w:t>
      </w:r>
      <w:r w:rsidR="001E7A33" w:rsidRPr="001E7A33">
        <w:rPr>
          <w:rFonts w:ascii="Times New Roman" w:eastAsia="Times New Roman" w:hAnsi="Times New Roman" w:cs="Times New Roman"/>
        </w:rPr>
        <w:t>)</w:t>
      </w:r>
    </w:p>
    <w:p w14:paraId="26E47E2F" w14:textId="4257972C" w:rsidR="00252A12" w:rsidRPr="001E7A33" w:rsidRDefault="00BC37B3" w:rsidP="0073331C">
      <w:pPr>
        <w:ind w:left="709" w:hanging="283"/>
        <w:rPr>
          <w:rFonts w:ascii="Times New Roman" w:hAnsi="Times New Roman" w:cs="Times New Roman"/>
        </w:rPr>
      </w:pPr>
      <w:r w:rsidRPr="00BC37B3">
        <w:rPr>
          <w:rFonts w:ascii="Times New Roman" w:eastAsia="Times New Roman" w:hAnsi="Times New Roman" w:cs="Times New Roman"/>
        </w:rPr>
        <w:t xml:space="preserve">6.23 </w:t>
      </w:r>
      <w:proofErr w:type="spellStart"/>
      <w:r w:rsidR="001E7A33" w:rsidRPr="001E7A33">
        <w:rPr>
          <w:rFonts w:ascii="Times New Roman" w:eastAsia="Times New Roman" w:hAnsi="Times New Roman" w:cs="Times New Roman"/>
        </w:rPr>
        <w:t>Consultancy</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for</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training</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videos</w:t>
      </w:r>
      <w:proofErr w:type="spellEnd"/>
      <w:r w:rsidR="001E7A33" w:rsidRPr="001E7A33">
        <w:rPr>
          <w:rFonts w:ascii="Times New Roman" w:eastAsia="Times New Roman" w:hAnsi="Times New Roman" w:cs="Times New Roman"/>
        </w:rPr>
        <w:t xml:space="preserve"> &amp; </w:t>
      </w:r>
      <w:proofErr w:type="spellStart"/>
      <w:r w:rsidR="001E7A33" w:rsidRPr="001E7A33">
        <w:rPr>
          <w:rFonts w:ascii="Times New Roman" w:eastAsia="Times New Roman" w:hAnsi="Times New Roman" w:cs="Times New Roman"/>
        </w:rPr>
        <w:t>creating</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artistic</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adn</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cultural</w:t>
      </w:r>
      <w:proofErr w:type="spellEnd"/>
      <w:r w:rsidR="001E7A33" w:rsidRPr="001E7A33">
        <w:rPr>
          <w:rFonts w:ascii="Times New Roman" w:eastAsia="Times New Roman" w:hAnsi="Times New Roman" w:cs="Times New Roman"/>
        </w:rPr>
        <w:t xml:space="preserve"> </w:t>
      </w:r>
      <w:proofErr w:type="spellStart"/>
      <w:r w:rsidR="001E7A33" w:rsidRPr="001E7A33">
        <w:rPr>
          <w:rFonts w:ascii="Times New Roman" w:eastAsia="Times New Roman" w:hAnsi="Times New Roman" w:cs="Times New Roman"/>
        </w:rPr>
        <w:t>conten</w:t>
      </w:r>
      <w:proofErr w:type="spellEnd"/>
      <w:r w:rsidR="001E7A33">
        <w:rPr>
          <w:rFonts w:ascii="Times New Roman" w:eastAsia="Times New Roman" w:hAnsi="Times New Roman" w:cs="Times New Roman"/>
        </w:rPr>
        <w:t xml:space="preserve"> </w:t>
      </w:r>
      <w:r w:rsidR="001E7A33" w:rsidRPr="001E7A33">
        <w:rPr>
          <w:rFonts w:ascii="Times New Roman" w:eastAsia="Times New Roman" w:hAnsi="Times New Roman" w:cs="Times New Roman"/>
        </w:rPr>
        <w:t>(</w:t>
      </w:r>
      <w:r w:rsidRPr="001E7A33">
        <w:rPr>
          <w:rFonts w:ascii="Times New Roman" w:eastAsia="Times New Roman" w:hAnsi="Times New Roman" w:cs="Times New Roman"/>
        </w:rPr>
        <w:t>Eğitim Videoları Danışmanlığı</w:t>
      </w:r>
      <w:r w:rsidR="001E7A33" w:rsidRPr="001E7A33">
        <w:rPr>
          <w:rFonts w:ascii="Times New Roman" w:eastAsia="Times New Roman" w:hAnsi="Times New Roman" w:cs="Times New Roman"/>
        </w:rPr>
        <w:t>)</w:t>
      </w:r>
    </w:p>
    <w:p w14:paraId="1EAC4757" w14:textId="5239A5E7" w:rsidR="00252A12" w:rsidRDefault="00252A12" w:rsidP="0073331C">
      <w:pPr>
        <w:ind w:left="709" w:hanging="283"/>
        <w:rPr>
          <w:rFonts w:ascii="Times New Roman" w:hAnsi="Times New Roman" w:cs="Times New Roman"/>
          <w:i/>
        </w:rPr>
      </w:pPr>
    </w:p>
    <w:p w14:paraId="089E6BD5" w14:textId="77777777" w:rsidR="00252A12" w:rsidRPr="002E12FC" w:rsidRDefault="00252A12" w:rsidP="0073331C">
      <w:pPr>
        <w:ind w:left="709" w:hanging="283"/>
        <w:rPr>
          <w:rFonts w:ascii="Times New Roman" w:eastAsia="Times New Roman" w:hAnsi="Times New Roman" w:cs="Times New Roman"/>
        </w:rPr>
      </w:pPr>
    </w:p>
    <w:p w14:paraId="42A5F9A5" w14:textId="3A3BAFB4" w:rsidR="00FC6744" w:rsidRDefault="00FC6744" w:rsidP="00252A12">
      <w:pPr>
        <w:jc w:val="both"/>
        <w:rPr>
          <w:rFonts w:ascii="Times New Roman" w:eastAsia="Times New Roman" w:hAnsi="Times New Roman" w:cs="Times New Roman"/>
        </w:rPr>
      </w:pPr>
    </w:p>
    <w:p w14:paraId="6E3DD49B" w14:textId="77777777" w:rsidR="00BC37B3" w:rsidRDefault="00BC37B3" w:rsidP="00252A12">
      <w:pPr>
        <w:jc w:val="both"/>
        <w:rPr>
          <w:rFonts w:ascii="Times New Roman" w:eastAsia="Times New Roman" w:hAnsi="Times New Roman" w:cs="Times New Roman"/>
        </w:rPr>
      </w:pPr>
    </w:p>
    <w:p w14:paraId="348840DB" w14:textId="77777777" w:rsidR="00BC37B3" w:rsidRDefault="00BC37B3" w:rsidP="00252A12">
      <w:pPr>
        <w:jc w:val="both"/>
        <w:rPr>
          <w:rFonts w:ascii="Times New Roman" w:eastAsia="Times New Roman" w:hAnsi="Times New Roman" w:cs="Times New Roman"/>
        </w:rPr>
      </w:pPr>
    </w:p>
    <w:p w14:paraId="58F91218" w14:textId="77777777" w:rsidR="00BC37B3" w:rsidRDefault="00BC37B3" w:rsidP="00252A12">
      <w:pPr>
        <w:jc w:val="both"/>
        <w:rPr>
          <w:rFonts w:ascii="Times New Roman" w:eastAsia="Times New Roman" w:hAnsi="Times New Roman" w:cs="Times New Roman"/>
        </w:rPr>
      </w:pPr>
    </w:p>
    <w:p w14:paraId="109E008F" w14:textId="77777777" w:rsidR="00BC37B3" w:rsidRDefault="00BC37B3" w:rsidP="00252A12">
      <w:pPr>
        <w:jc w:val="both"/>
        <w:rPr>
          <w:rFonts w:ascii="Times New Roman" w:eastAsia="Times New Roman" w:hAnsi="Times New Roman" w:cs="Times New Roman"/>
        </w:rPr>
      </w:pPr>
    </w:p>
    <w:p w14:paraId="746701CF" w14:textId="77777777" w:rsidR="00FC6744" w:rsidRDefault="00D66E17">
      <w:pPr>
        <w:ind w:left="284" w:hanging="426"/>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Detaylı faaliyetler listesi</w:t>
      </w:r>
    </w:p>
    <w:p w14:paraId="2EBD5E5B" w14:textId="77777777" w:rsidR="00FC6744" w:rsidRDefault="00FC6744">
      <w:pPr>
        <w:tabs>
          <w:tab w:val="left" w:pos="284"/>
        </w:tabs>
        <w:ind w:left="-426"/>
        <w:rPr>
          <w:rFonts w:ascii="Times New Roman" w:eastAsia="Times New Roman" w:hAnsi="Times New Roman" w:cs="Times New Roman"/>
          <w:b/>
        </w:rPr>
      </w:pPr>
    </w:p>
    <w:p w14:paraId="31D9A226" w14:textId="6A98AC34" w:rsidR="00FC6744" w:rsidRDefault="00D66E17" w:rsidP="00B758B3">
      <w:pPr>
        <w:ind w:left="-426" w:firstLine="852"/>
        <w:rPr>
          <w:rFonts w:ascii="Times New Roman" w:eastAsia="Times New Roman" w:hAnsi="Times New Roman" w:cs="Times New Roman"/>
          <w:b/>
          <w:i/>
          <w:iCs/>
          <w:u w:val="single"/>
        </w:rPr>
      </w:pPr>
      <w:r w:rsidRPr="00D330F0">
        <w:rPr>
          <w:rFonts w:ascii="Times New Roman" w:eastAsia="Times New Roman" w:hAnsi="Times New Roman" w:cs="Times New Roman"/>
          <w:b/>
          <w:u w:val="single"/>
        </w:rPr>
        <w:t xml:space="preserve">3.2.1 </w:t>
      </w:r>
      <w:proofErr w:type="spellStart"/>
      <w:r w:rsidR="00D330F0" w:rsidRPr="00D330F0">
        <w:rPr>
          <w:rFonts w:ascii="Times New Roman" w:eastAsia="Times New Roman" w:hAnsi="Times New Roman" w:cs="Times New Roman"/>
          <w:b/>
          <w:u w:val="single"/>
        </w:rPr>
        <w:t>Stories</w:t>
      </w:r>
      <w:proofErr w:type="spellEnd"/>
      <w:r w:rsidR="00D330F0" w:rsidRPr="00D330F0">
        <w:rPr>
          <w:rFonts w:ascii="Times New Roman" w:eastAsia="Times New Roman" w:hAnsi="Times New Roman" w:cs="Times New Roman"/>
          <w:b/>
          <w:u w:val="single"/>
        </w:rPr>
        <w:t xml:space="preserve"> of </w:t>
      </w:r>
      <w:proofErr w:type="spellStart"/>
      <w:r w:rsidR="00D330F0" w:rsidRPr="00D330F0">
        <w:rPr>
          <w:rFonts w:ascii="Times New Roman" w:eastAsia="Times New Roman" w:hAnsi="Times New Roman" w:cs="Times New Roman"/>
          <w:b/>
          <w:u w:val="single"/>
        </w:rPr>
        <w:t>Women</w:t>
      </w:r>
      <w:proofErr w:type="spellEnd"/>
      <w:r w:rsidR="00D330F0" w:rsidRPr="00D330F0">
        <w:rPr>
          <w:rFonts w:ascii="Times New Roman" w:eastAsia="Times New Roman" w:hAnsi="Times New Roman" w:cs="Times New Roman"/>
          <w:b/>
          <w:u w:val="single"/>
        </w:rPr>
        <w:t xml:space="preserve"> (Kadın Hikâyeleri</w:t>
      </w:r>
      <w:r w:rsidR="009A334D">
        <w:rPr>
          <w:rFonts w:ascii="Times New Roman" w:eastAsia="Times New Roman" w:hAnsi="Times New Roman" w:cs="Times New Roman"/>
          <w:b/>
          <w:u w:val="single"/>
        </w:rPr>
        <w:t xml:space="preserve"> Üretimi</w:t>
      </w:r>
      <w:r w:rsidR="00D330F0" w:rsidRPr="00D330F0">
        <w:rPr>
          <w:rFonts w:ascii="Times New Roman" w:eastAsia="Times New Roman" w:hAnsi="Times New Roman" w:cs="Times New Roman"/>
          <w:b/>
          <w:i/>
          <w:iCs/>
          <w:u w:val="single"/>
        </w:rPr>
        <w:t>)</w:t>
      </w:r>
    </w:p>
    <w:p w14:paraId="20911ECE" w14:textId="1A66C733" w:rsidR="00AA410C" w:rsidRPr="00AA410C" w:rsidRDefault="00AA410C" w:rsidP="00AA410C">
      <w:pPr>
        <w:pStyle w:val="ListeParagraf"/>
        <w:numPr>
          <w:ilvl w:val="0"/>
          <w:numId w:val="25"/>
        </w:numPr>
        <w:jc w:val="both"/>
        <w:rPr>
          <w:rFonts w:ascii="Times New Roman" w:eastAsia="Times New Roman" w:hAnsi="Times New Roman" w:cs="Times New Roman"/>
          <w:bCs/>
        </w:rPr>
      </w:pPr>
      <w:r w:rsidRPr="00AA410C">
        <w:rPr>
          <w:rFonts w:ascii="Times New Roman" w:eastAsia="Times New Roman" w:hAnsi="Times New Roman" w:cs="Times New Roman"/>
          <w:bCs/>
        </w:rPr>
        <w:t>Suriye’de kadınların maruz kaldığı dışlanma ve kırılganlıkların görünür kılınması amacıyla toplam 10 kadın hikâyesinin hazırlanması.</w:t>
      </w:r>
    </w:p>
    <w:p w14:paraId="7A5797EE" w14:textId="767A1600" w:rsidR="00AA410C" w:rsidRPr="00AA410C" w:rsidRDefault="00AA410C" w:rsidP="00AA410C">
      <w:pPr>
        <w:pStyle w:val="ListeParagraf"/>
        <w:numPr>
          <w:ilvl w:val="0"/>
          <w:numId w:val="25"/>
        </w:numPr>
        <w:jc w:val="both"/>
        <w:rPr>
          <w:rFonts w:ascii="Times New Roman" w:eastAsia="Times New Roman" w:hAnsi="Times New Roman" w:cs="Times New Roman"/>
          <w:bCs/>
        </w:rPr>
      </w:pPr>
      <w:r w:rsidRPr="00AA410C">
        <w:rPr>
          <w:rFonts w:ascii="Times New Roman" w:eastAsia="Times New Roman" w:hAnsi="Times New Roman" w:cs="Times New Roman"/>
          <w:bCs/>
        </w:rPr>
        <w:t>Hikâyelerde engelli kadınlar, yoksulluk içinde yaşayan kadınlar, kırsal bölgelerde yaşayan kadınlar ile farklı etnik, dini ve kültürel topluluklara mensup kadınların yaşam deneyimlerine yer verilmesi.</w:t>
      </w:r>
    </w:p>
    <w:p w14:paraId="200CB649" w14:textId="6C113C63" w:rsidR="00AA410C" w:rsidRDefault="00AA410C" w:rsidP="00AA410C">
      <w:pPr>
        <w:pStyle w:val="ListeParagraf"/>
        <w:numPr>
          <w:ilvl w:val="0"/>
          <w:numId w:val="25"/>
        </w:numPr>
        <w:jc w:val="both"/>
        <w:rPr>
          <w:rFonts w:ascii="Times New Roman" w:eastAsia="Times New Roman" w:hAnsi="Times New Roman" w:cs="Times New Roman"/>
          <w:bCs/>
        </w:rPr>
      </w:pPr>
      <w:r w:rsidRPr="00AA410C">
        <w:rPr>
          <w:rFonts w:ascii="Times New Roman" w:eastAsia="Times New Roman" w:hAnsi="Times New Roman" w:cs="Times New Roman"/>
          <w:bCs/>
        </w:rPr>
        <w:t>Hazırlanacak hikâyelerden 2 tanesinin Türkiye ve Lübnan’daki mülteci topluluklarında yaşayan kadınları konu alması.</w:t>
      </w:r>
    </w:p>
    <w:p w14:paraId="79899643" w14:textId="03FEA910" w:rsidR="000D650A" w:rsidRPr="00CA03BC" w:rsidRDefault="000D650A" w:rsidP="00AA410C">
      <w:pPr>
        <w:pStyle w:val="ListeParagraf"/>
        <w:numPr>
          <w:ilvl w:val="0"/>
          <w:numId w:val="25"/>
        </w:numPr>
        <w:jc w:val="both"/>
        <w:rPr>
          <w:rFonts w:ascii="Times New Roman" w:eastAsia="Times New Roman" w:hAnsi="Times New Roman" w:cs="Times New Roman"/>
          <w:bCs/>
        </w:rPr>
      </w:pPr>
      <w:r w:rsidRPr="000D650A">
        <w:rPr>
          <w:rFonts w:ascii="Times New Roman" w:eastAsia="Times New Roman" w:hAnsi="Times New Roman" w:cs="Times New Roman"/>
          <w:bCs/>
        </w:rPr>
        <w:t>Hikâyelerin kadınların beklentilerini, karşılaştıkları zorlukları, yaşam deneyimlerini ve topluma katkılarını kendi bakış açılarıyla yansıtacak şekilde kurgulanması.</w:t>
      </w:r>
    </w:p>
    <w:p w14:paraId="539BE86A" w14:textId="5D3E2782"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Görüşme sorularını hazırlamak ve hikâye akışlarını oluşturmak.</w:t>
      </w:r>
    </w:p>
    <w:p w14:paraId="1F3013C9" w14:textId="3FA30FF1"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Görüşülecek kadınların belirlenmesi ve görüşme organizasyonlarını gerçekleştirmek.</w:t>
      </w:r>
    </w:p>
    <w:p w14:paraId="1273C15E" w14:textId="4302DF83"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 xml:space="preserve">Gerekli </w:t>
      </w:r>
      <w:proofErr w:type="gramStart"/>
      <w:r w:rsidRPr="00CA03BC">
        <w:rPr>
          <w:rFonts w:ascii="Times New Roman" w:eastAsia="Times New Roman" w:hAnsi="Times New Roman" w:cs="Times New Roman"/>
          <w:bCs/>
        </w:rPr>
        <w:t>izin,</w:t>
      </w:r>
      <w:proofErr w:type="gramEnd"/>
      <w:r w:rsidRPr="00CA03BC">
        <w:rPr>
          <w:rFonts w:ascii="Times New Roman" w:eastAsia="Times New Roman" w:hAnsi="Times New Roman" w:cs="Times New Roman"/>
          <w:bCs/>
        </w:rPr>
        <w:t xml:space="preserve"> </w:t>
      </w:r>
      <w:r w:rsidR="0043010E">
        <w:rPr>
          <w:rFonts w:ascii="Times New Roman" w:eastAsia="Times New Roman" w:hAnsi="Times New Roman" w:cs="Times New Roman"/>
          <w:bCs/>
        </w:rPr>
        <w:t xml:space="preserve">ve onay </w:t>
      </w:r>
      <w:r w:rsidRPr="00CA03BC">
        <w:rPr>
          <w:rFonts w:ascii="Times New Roman" w:eastAsia="Times New Roman" w:hAnsi="Times New Roman" w:cs="Times New Roman"/>
          <w:bCs/>
        </w:rPr>
        <w:t>süreçlerini yürütmek.</w:t>
      </w:r>
    </w:p>
    <w:p w14:paraId="7DCDE13A" w14:textId="6C72785C"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Çekim takvimini hazırlamak ve saha çalışmalarını planlamak.</w:t>
      </w:r>
    </w:p>
    <w:p w14:paraId="5E46631B" w14:textId="5395D661"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Kadınlarla yüz yüze görüşmeler gerçekleştirmek.</w:t>
      </w:r>
    </w:p>
    <w:p w14:paraId="4D54F885" w14:textId="7EA2DB0E"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Profesyonel video ve ses kayıtlarını almak.</w:t>
      </w:r>
    </w:p>
    <w:p w14:paraId="4FCEEDDE" w14:textId="61A4B337"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Hikâyeleri destekleyici fotoğraf ve görsel materyalleri toplamak.</w:t>
      </w:r>
    </w:p>
    <w:p w14:paraId="50883889" w14:textId="75910899"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Çekimler için gerekli ekipman, personel ve teknik altyapıyı sağlamak.</w:t>
      </w:r>
    </w:p>
    <w:p w14:paraId="14EDC646" w14:textId="6F45A997"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Çekimlerin gerçekleştirileceği lokasyonlara ilişkin ulaşım ve lojistik organizasyonları yürütmek.</w:t>
      </w:r>
    </w:p>
    <w:p w14:paraId="00DC317E" w14:textId="74F28E5B"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Gerekli olması halinde konaklama ve saha koordinasyonunu sağlamak.</w:t>
      </w:r>
    </w:p>
    <w:p w14:paraId="1A635BE2" w14:textId="2C0E0C8A"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Elde edilen görüntü ve ses kayıtlarının kurgu ve montaj işlemlerini gerçekleştirmek.</w:t>
      </w:r>
    </w:p>
    <w:p w14:paraId="70C8ADEA" w14:textId="3CB88349"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Hikâyelerin yayınlanmaya uygun video formatlarında hazırlanmasını sağlamak.</w:t>
      </w:r>
    </w:p>
    <w:p w14:paraId="5DC4D3EB" w14:textId="069D7B98"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Hikâyelere ilişkin kısa açıklama ve özet metinlerini hazırlamak.</w:t>
      </w:r>
    </w:p>
    <w:p w14:paraId="6302C1CD" w14:textId="07093601"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Talep edilmesi halinde altyazı ve grafik düzenlemelerini yapmak.</w:t>
      </w:r>
    </w:p>
    <w:p w14:paraId="7BD1B0BB" w14:textId="0DC6C868"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Yayınlanmaya hazır nihai içerikleri proje ekibine teslim etmek.</w:t>
      </w:r>
    </w:p>
    <w:p w14:paraId="3675FF47" w14:textId="23660C22"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Çekimlerde elde edilen ham görüntüleri ve nihai dosyaları proje ekibine sunmak.</w:t>
      </w:r>
    </w:p>
    <w:p w14:paraId="1860D89A" w14:textId="58CB255F" w:rsidR="00CA03BC" w:rsidRPr="00CA03BC" w:rsidRDefault="00CA03BC" w:rsidP="00A00729">
      <w:pPr>
        <w:pStyle w:val="ListeParagraf"/>
        <w:numPr>
          <w:ilvl w:val="0"/>
          <w:numId w:val="25"/>
        </w:numPr>
        <w:jc w:val="both"/>
        <w:rPr>
          <w:rFonts w:ascii="Times New Roman" w:eastAsia="Times New Roman" w:hAnsi="Times New Roman" w:cs="Times New Roman"/>
          <w:bCs/>
        </w:rPr>
      </w:pPr>
      <w:r w:rsidRPr="00CA03BC">
        <w:rPr>
          <w:rFonts w:ascii="Times New Roman" w:eastAsia="Times New Roman" w:hAnsi="Times New Roman" w:cs="Times New Roman"/>
          <w:bCs/>
        </w:rPr>
        <w:t>Faaliyet süresince proje ekibi ile koordinasyon içerisinde çalışmak ve gerekli revizyonları gerçekleştirmek.</w:t>
      </w:r>
    </w:p>
    <w:p w14:paraId="373474A6" w14:textId="77777777" w:rsidR="00997FC5" w:rsidRPr="000F083E" w:rsidRDefault="00997FC5" w:rsidP="00F44E2B">
      <w:pPr>
        <w:pBdr>
          <w:top w:val="nil"/>
          <w:left w:val="nil"/>
          <w:bottom w:val="nil"/>
          <w:right w:val="nil"/>
          <w:between w:val="nil"/>
        </w:pBdr>
        <w:tabs>
          <w:tab w:val="left" w:pos="426"/>
        </w:tabs>
        <w:jc w:val="both"/>
        <w:rPr>
          <w:rFonts w:ascii="Times New Roman" w:eastAsia="Times New Roman" w:hAnsi="Times New Roman" w:cs="Times New Roman"/>
          <w:color w:val="000000"/>
        </w:rPr>
      </w:pPr>
    </w:p>
    <w:p w14:paraId="3B38623B" w14:textId="77777777" w:rsidR="00D330F0" w:rsidRDefault="00D66E17" w:rsidP="00614CAB">
      <w:pPr>
        <w:ind w:left="284"/>
        <w:rPr>
          <w:rFonts w:ascii="Times New Roman" w:eastAsia="Times New Roman" w:hAnsi="Times New Roman" w:cs="Times New Roman"/>
          <w:b/>
          <w:bCs/>
          <w:u w:val="single"/>
        </w:rPr>
      </w:pPr>
      <w:r>
        <w:rPr>
          <w:rFonts w:ascii="Times New Roman" w:eastAsia="Times New Roman" w:hAnsi="Times New Roman" w:cs="Times New Roman"/>
          <w:b/>
          <w:u w:val="single"/>
        </w:rPr>
        <w:t xml:space="preserve">3.2.2 </w:t>
      </w:r>
      <w:proofErr w:type="spellStart"/>
      <w:r w:rsidR="00D330F0" w:rsidRPr="00D330F0">
        <w:rPr>
          <w:rFonts w:ascii="Times New Roman" w:eastAsia="Times New Roman" w:hAnsi="Times New Roman" w:cs="Times New Roman"/>
          <w:b/>
          <w:bCs/>
          <w:u w:val="single"/>
        </w:rPr>
        <w:t>Short</w:t>
      </w:r>
      <w:proofErr w:type="spellEnd"/>
      <w:r w:rsidR="00D330F0" w:rsidRPr="00D330F0">
        <w:rPr>
          <w:rFonts w:ascii="Times New Roman" w:eastAsia="Times New Roman" w:hAnsi="Times New Roman" w:cs="Times New Roman"/>
          <w:b/>
          <w:bCs/>
          <w:u w:val="single"/>
        </w:rPr>
        <w:t xml:space="preserve"> Film </w:t>
      </w:r>
      <w:proofErr w:type="spellStart"/>
      <w:r w:rsidR="00D330F0" w:rsidRPr="00D330F0">
        <w:rPr>
          <w:rFonts w:ascii="Times New Roman" w:eastAsia="Times New Roman" w:hAnsi="Times New Roman" w:cs="Times New Roman"/>
          <w:b/>
          <w:bCs/>
          <w:u w:val="single"/>
        </w:rPr>
        <w:t>Scenario</w:t>
      </w:r>
      <w:proofErr w:type="spellEnd"/>
      <w:r w:rsidR="00D330F0" w:rsidRPr="00D330F0">
        <w:rPr>
          <w:rFonts w:ascii="Times New Roman" w:eastAsia="Times New Roman" w:hAnsi="Times New Roman" w:cs="Times New Roman"/>
          <w:b/>
          <w:bCs/>
          <w:u w:val="single"/>
        </w:rPr>
        <w:t xml:space="preserve"> </w:t>
      </w:r>
      <w:proofErr w:type="spellStart"/>
      <w:r w:rsidR="00D330F0" w:rsidRPr="00D330F0">
        <w:rPr>
          <w:rFonts w:ascii="Times New Roman" w:eastAsia="Times New Roman" w:hAnsi="Times New Roman" w:cs="Times New Roman"/>
          <w:b/>
          <w:bCs/>
          <w:u w:val="single"/>
        </w:rPr>
        <w:t>Competition</w:t>
      </w:r>
      <w:proofErr w:type="spellEnd"/>
      <w:r w:rsidR="00D330F0" w:rsidRPr="00D330F0">
        <w:rPr>
          <w:rFonts w:ascii="Times New Roman" w:eastAsia="Times New Roman" w:hAnsi="Times New Roman" w:cs="Times New Roman"/>
          <w:b/>
          <w:bCs/>
          <w:u w:val="single"/>
        </w:rPr>
        <w:t xml:space="preserve"> &amp; </w:t>
      </w:r>
      <w:proofErr w:type="spellStart"/>
      <w:r w:rsidR="00D330F0" w:rsidRPr="00D330F0">
        <w:rPr>
          <w:rFonts w:ascii="Times New Roman" w:eastAsia="Times New Roman" w:hAnsi="Times New Roman" w:cs="Times New Roman"/>
          <w:b/>
          <w:bCs/>
          <w:u w:val="single"/>
        </w:rPr>
        <w:t>Producing</w:t>
      </w:r>
      <w:proofErr w:type="spellEnd"/>
      <w:r w:rsidR="00D330F0" w:rsidRPr="00D330F0">
        <w:rPr>
          <w:rFonts w:ascii="Times New Roman" w:eastAsia="Times New Roman" w:hAnsi="Times New Roman" w:cs="Times New Roman"/>
          <w:b/>
          <w:bCs/>
          <w:u w:val="single"/>
        </w:rPr>
        <w:t xml:space="preserve"> </w:t>
      </w:r>
      <w:proofErr w:type="spellStart"/>
      <w:r w:rsidR="00D330F0" w:rsidRPr="00D330F0">
        <w:rPr>
          <w:rFonts w:ascii="Times New Roman" w:eastAsia="Times New Roman" w:hAnsi="Times New Roman" w:cs="Times New Roman"/>
          <w:b/>
          <w:bCs/>
          <w:u w:val="single"/>
        </w:rPr>
        <w:t>Films</w:t>
      </w:r>
      <w:proofErr w:type="spellEnd"/>
      <w:r w:rsidR="00D330F0" w:rsidRPr="00D330F0">
        <w:rPr>
          <w:rFonts w:ascii="Times New Roman" w:eastAsia="Times New Roman" w:hAnsi="Times New Roman" w:cs="Times New Roman"/>
          <w:b/>
          <w:bCs/>
          <w:u w:val="single"/>
        </w:rPr>
        <w:t xml:space="preserve"> (Kısa Film Senaryo Geliştirme Çalışması)</w:t>
      </w:r>
    </w:p>
    <w:p w14:paraId="309C5BEF" w14:textId="77777777" w:rsidR="00B37791" w:rsidRDefault="00B37791" w:rsidP="00614CAB">
      <w:pPr>
        <w:ind w:left="284"/>
        <w:rPr>
          <w:rFonts w:ascii="Times New Roman" w:eastAsia="Times New Roman" w:hAnsi="Times New Roman" w:cs="Times New Roman"/>
          <w:b/>
          <w:bCs/>
          <w:u w:val="single"/>
        </w:rPr>
      </w:pPr>
    </w:p>
    <w:p w14:paraId="12DB5AC5" w14:textId="4A5F9CF1"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Suriyeli gençlerin kadın hakları, kapsayıcılık ve marjinalleşen kadınların toplumsal yaşamdaki konumlarına ilişkin farkındalıklarını yaratıcı yöntemlerle ifade etmelerini sağlayacak bir kısa film senaryo yarışmasının tasarlanması ve yürütülmesi.</w:t>
      </w:r>
    </w:p>
    <w:p w14:paraId="437164EC" w14:textId="77777777"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Yarışmanın duyurulması, başvuruların alınması ve tanıtım faaliyetlerinin gerçekleştirilmesi.</w:t>
      </w:r>
    </w:p>
    <w:p w14:paraId="05697552" w14:textId="77777777"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Yarışma başvuru, değerlendirme ve seçim süreçlerinin yönetilmesi.</w:t>
      </w:r>
    </w:p>
    <w:p w14:paraId="47D9A98B" w14:textId="50B64E17" w:rsid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 xml:space="preserve">Değerlendirme kriterlerinin hazırlanması ve </w:t>
      </w:r>
      <w:r w:rsidR="00D53A8D">
        <w:rPr>
          <w:rFonts w:ascii="Times New Roman" w:eastAsia="Times New Roman" w:hAnsi="Times New Roman" w:cs="Times New Roman"/>
        </w:rPr>
        <w:t xml:space="preserve">alanla ilgili 3 </w:t>
      </w:r>
      <w:r w:rsidRPr="00B37791">
        <w:rPr>
          <w:rFonts w:ascii="Times New Roman" w:eastAsia="Times New Roman" w:hAnsi="Times New Roman" w:cs="Times New Roman"/>
        </w:rPr>
        <w:t>jüri sürecinin organize edilmesi.</w:t>
      </w:r>
    </w:p>
    <w:p w14:paraId="0372E034" w14:textId="77777777" w:rsidR="00D53A8D" w:rsidRDefault="00D53A8D" w:rsidP="00D53A8D">
      <w:pPr>
        <w:jc w:val="both"/>
        <w:rPr>
          <w:rFonts w:ascii="Times New Roman" w:eastAsia="Times New Roman" w:hAnsi="Times New Roman" w:cs="Times New Roman"/>
        </w:rPr>
      </w:pPr>
    </w:p>
    <w:p w14:paraId="0F56E004" w14:textId="77777777" w:rsidR="00D53A8D" w:rsidRDefault="00D53A8D" w:rsidP="00D53A8D">
      <w:pPr>
        <w:jc w:val="both"/>
        <w:rPr>
          <w:rFonts w:ascii="Times New Roman" w:eastAsia="Times New Roman" w:hAnsi="Times New Roman" w:cs="Times New Roman"/>
        </w:rPr>
      </w:pPr>
    </w:p>
    <w:p w14:paraId="3519ECB2" w14:textId="77777777" w:rsidR="00D53A8D" w:rsidRDefault="00D53A8D" w:rsidP="00D53A8D">
      <w:pPr>
        <w:jc w:val="both"/>
        <w:rPr>
          <w:rFonts w:ascii="Times New Roman" w:eastAsia="Times New Roman" w:hAnsi="Times New Roman" w:cs="Times New Roman"/>
        </w:rPr>
      </w:pPr>
    </w:p>
    <w:p w14:paraId="3F5ABC02" w14:textId="77777777" w:rsidR="00D53A8D" w:rsidRPr="00D53A8D" w:rsidRDefault="00D53A8D" w:rsidP="00D53A8D">
      <w:pPr>
        <w:jc w:val="both"/>
        <w:rPr>
          <w:rFonts w:ascii="Times New Roman" w:eastAsia="Times New Roman" w:hAnsi="Times New Roman" w:cs="Times New Roman"/>
        </w:rPr>
      </w:pPr>
    </w:p>
    <w:p w14:paraId="49B52BC0" w14:textId="71EF7F6D" w:rsidR="00B37791" w:rsidRPr="00D53A8D"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Jüri üyelerinin koordinasyonu ve gerekli organizasyonların sağlanması.</w:t>
      </w:r>
    </w:p>
    <w:p w14:paraId="2819C452" w14:textId="19146E7F"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Yarışma sonucunda seçilecek en başarılı iki senaryonun belirlenmesi.</w:t>
      </w:r>
    </w:p>
    <w:p w14:paraId="7F8D5680" w14:textId="3F375D4B"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Kazanan senaryoların duyurulmasına yönelik lansman ve görünürlük faaliyetlerinin gerçekleştirilmesi.</w:t>
      </w:r>
    </w:p>
    <w:p w14:paraId="6C3C6F19" w14:textId="77154ECC"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Kazanan gençlere kısa film ve belgesel üretim süreçlerine yönelik eğitim ve mentorluk sağlanması.</w:t>
      </w:r>
    </w:p>
    <w:p w14:paraId="657F02FF" w14:textId="7E084BA6"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 xml:space="preserve">Katılımcıların ön hazırlık, senaryo geliştirme, </w:t>
      </w:r>
      <w:proofErr w:type="spellStart"/>
      <w:r w:rsidRPr="00B37791">
        <w:rPr>
          <w:rFonts w:ascii="Times New Roman" w:eastAsia="Times New Roman" w:hAnsi="Times New Roman" w:cs="Times New Roman"/>
        </w:rPr>
        <w:t>storyboard</w:t>
      </w:r>
      <w:proofErr w:type="spellEnd"/>
      <w:r w:rsidRPr="00B37791">
        <w:rPr>
          <w:rFonts w:ascii="Times New Roman" w:eastAsia="Times New Roman" w:hAnsi="Times New Roman" w:cs="Times New Roman"/>
        </w:rPr>
        <w:t xml:space="preserve"> oluşturma, çekim planlaması ve prodüksiyon süreçlerine aktif katılımının sağlanması.</w:t>
      </w:r>
    </w:p>
    <w:p w14:paraId="54A2E6A6" w14:textId="453687F6"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Kazanan iki senaryonun profesyonel standartlarda kısa film veya belgesel olarak üretilmesi.</w:t>
      </w:r>
    </w:p>
    <w:p w14:paraId="08774B5F" w14:textId="4E97993B"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Çekim, ses kayıt, kurgu, montaj, renk düzenleme ve post-prodüksiyon hizmetlerinin sağlanması.</w:t>
      </w:r>
    </w:p>
    <w:p w14:paraId="63931F8D" w14:textId="28DE5170"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Film üretimi için gerekli ekipman, teknik ekip ve lojistik desteğin temin edilmesi.</w:t>
      </w:r>
    </w:p>
    <w:p w14:paraId="1E2E4C3A" w14:textId="73E709D4"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Filmlerin gösterime ve dijital yayına uygun formatlarda hazırlanması.</w:t>
      </w:r>
    </w:p>
    <w:p w14:paraId="712F050A" w14:textId="0171098C"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Filmlere ilişkin afiş, tanıtım materyali ve görünürlük içeriklerinin hazırlanması.</w:t>
      </w:r>
    </w:p>
    <w:p w14:paraId="33E144C6" w14:textId="6887F954"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Üretilen filmlerin Yerel Kültür Ağları (LCN) platformunda yayımlanmasına yönelik gerekli teknik hazırlıkların yapılması.</w:t>
      </w:r>
    </w:p>
    <w:p w14:paraId="64182862" w14:textId="4374F192"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Filmlerin Uçan Süpürge Uluslararası Kadın Filmleri Festivali kapsamında gösterimine yönelik koordinasyon desteğinin sağlanması.</w:t>
      </w:r>
    </w:p>
    <w:p w14:paraId="0DD22A3F" w14:textId="78643C1C"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Suriye’den 4 katılımcının festivale katılımına ilişkin seyahat, konaklama ve organizasyon süreçlerinin yürütülmesi.</w:t>
      </w:r>
    </w:p>
    <w:p w14:paraId="52AB62EA" w14:textId="386308B7" w:rsidR="00B37791" w:rsidRPr="00B37791" w:rsidRDefault="00B37791" w:rsidP="00B37791">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Filmlerin yaygınlaştırılması amacıyla iletişim ve görünürlük faaliyetlerinin gerçekleştirilmesi.</w:t>
      </w:r>
    </w:p>
    <w:p w14:paraId="41BEBB21" w14:textId="63FB107D" w:rsidR="00997FC5" w:rsidRPr="00720D6C" w:rsidRDefault="00B37791" w:rsidP="00E26FC6">
      <w:pPr>
        <w:pStyle w:val="ListeParagraf"/>
        <w:numPr>
          <w:ilvl w:val="0"/>
          <w:numId w:val="26"/>
        </w:numPr>
        <w:jc w:val="both"/>
        <w:rPr>
          <w:rFonts w:ascii="Times New Roman" w:eastAsia="Times New Roman" w:hAnsi="Times New Roman" w:cs="Times New Roman"/>
        </w:rPr>
      </w:pPr>
      <w:r w:rsidRPr="00B37791">
        <w:rPr>
          <w:rFonts w:ascii="Times New Roman" w:eastAsia="Times New Roman" w:hAnsi="Times New Roman" w:cs="Times New Roman"/>
        </w:rPr>
        <w:t>Faaliyet süresince proje ekibi ile koordinasyon içerisinde çalışılması ve gerekli raporlama ile revizyon süreçlerinin yürütülmesi.</w:t>
      </w:r>
    </w:p>
    <w:p w14:paraId="08CEA61B" w14:textId="77777777" w:rsidR="00997FC5" w:rsidRDefault="00997FC5" w:rsidP="00E26FC6">
      <w:pPr>
        <w:rPr>
          <w:rFonts w:ascii="Times New Roman" w:eastAsia="Times New Roman" w:hAnsi="Times New Roman" w:cs="Times New Roman"/>
          <w:b/>
          <w:u w:val="single"/>
        </w:rPr>
      </w:pPr>
    </w:p>
    <w:p w14:paraId="697FA69E" w14:textId="231AA128" w:rsidR="00FC6744" w:rsidRDefault="00D66E17">
      <w:pPr>
        <w:ind w:left="993" w:hanging="567"/>
        <w:rPr>
          <w:rFonts w:ascii="Times New Roman" w:eastAsia="Times New Roman" w:hAnsi="Times New Roman" w:cs="Times New Roman"/>
          <w:b/>
          <w:bCs/>
          <w:u w:val="single"/>
        </w:rPr>
      </w:pPr>
      <w:r>
        <w:rPr>
          <w:rFonts w:ascii="Times New Roman" w:eastAsia="Times New Roman" w:hAnsi="Times New Roman" w:cs="Times New Roman"/>
          <w:b/>
          <w:u w:val="single"/>
        </w:rPr>
        <w:t>3.2.3</w:t>
      </w:r>
      <w:r w:rsidRPr="00614CAB">
        <w:rPr>
          <w:rFonts w:ascii="Times New Roman" w:eastAsia="Times New Roman" w:hAnsi="Times New Roman" w:cs="Times New Roman"/>
          <w:b/>
          <w:bCs/>
          <w:u w:val="single"/>
        </w:rPr>
        <w:t xml:space="preserve"> </w:t>
      </w:r>
      <w:proofErr w:type="spellStart"/>
      <w:r w:rsidR="00614CAB" w:rsidRPr="00614CAB">
        <w:rPr>
          <w:rFonts w:ascii="Times New Roman" w:eastAsia="Times New Roman" w:hAnsi="Times New Roman" w:cs="Times New Roman"/>
          <w:b/>
          <w:bCs/>
          <w:u w:val="single"/>
        </w:rPr>
        <w:t>Organization</w:t>
      </w:r>
      <w:proofErr w:type="spellEnd"/>
      <w:r w:rsidR="00614CAB" w:rsidRPr="00614CAB">
        <w:rPr>
          <w:rFonts w:ascii="Times New Roman" w:eastAsia="Times New Roman" w:hAnsi="Times New Roman" w:cs="Times New Roman"/>
          <w:b/>
          <w:bCs/>
          <w:u w:val="single"/>
        </w:rPr>
        <w:t xml:space="preserve"> of Film </w:t>
      </w:r>
      <w:proofErr w:type="spellStart"/>
      <w:r w:rsidR="00614CAB" w:rsidRPr="00614CAB">
        <w:rPr>
          <w:rFonts w:ascii="Times New Roman" w:eastAsia="Times New Roman" w:hAnsi="Times New Roman" w:cs="Times New Roman"/>
          <w:b/>
          <w:bCs/>
          <w:u w:val="single"/>
        </w:rPr>
        <w:t>Showing</w:t>
      </w:r>
      <w:proofErr w:type="spellEnd"/>
      <w:r w:rsidR="00614CAB" w:rsidRPr="00614CAB">
        <w:rPr>
          <w:rFonts w:ascii="Times New Roman" w:eastAsia="Times New Roman" w:hAnsi="Times New Roman" w:cs="Times New Roman"/>
          <w:b/>
          <w:bCs/>
          <w:u w:val="single"/>
        </w:rPr>
        <w:t xml:space="preserve"> </w:t>
      </w:r>
      <w:proofErr w:type="spellStart"/>
      <w:r w:rsidR="00614CAB" w:rsidRPr="00614CAB">
        <w:rPr>
          <w:rFonts w:ascii="Times New Roman" w:eastAsia="Times New Roman" w:hAnsi="Times New Roman" w:cs="Times New Roman"/>
          <w:b/>
          <w:bCs/>
          <w:u w:val="single"/>
        </w:rPr>
        <w:t>and</w:t>
      </w:r>
      <w:proofErr w:type="spellEnd"/>
      <w:r w:rsidR="00614CAB" w:rsidRPr="00614CAB">
        <w:rPr>
          <w:rFonts w:ascii="Times New Roman" w:eastAsia="Times New Roman" w:hAnsi="Times New Roman" w:cs="Times New Roman"/>
          <w:b/>
          <w:bCs/>
          <w:u w:val="single"/>
        </w:rPr>
        <w:t xml:space="preserve"> Movie </w:t>
      </w:r>
      <w:proofErr w:type="spellStart"/>
      <w:r w:rsidR="00614CAB" w:rsidRPr="00614CAB">
        <w:rPr>
          <w:rFonts w:ascii="Times New Roman" w:eastAsia="Times New Roman" w:hAnsi="Times New Roman" w:cs="Times New Roman"/>
          <w:b/>
          <w:bCs/>
          <w:u w:val="single"/>
        </w:rPr>
        <w:t>Chats</w:t>
      </w:r>
      <w:proofErr w:type="spellEnd"/>
      <w:r w:rsidR="00614CAB" w:rsidRPr="00614CAB">
        <w:rPr>
          <w:rFonts w:ascii="Times New Roman" w:eastAsia="Times New Roman" w:hAnsi="Times New Roman" w:cs="Times New Roman"/>
          <w:b/>
          <w:bCs/>
          <w:u w:val="single"/>
        </w:rPr>
        <w:t xml:space="preserve"> (Film Gösterimi ve Film Söyleşisi)</w:t>
      </w:r>
    </w:p>
    <w:p w14:paraId="6F38B4A1" w14:textId="6600936E"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 xml:space="preserve">Toplumsal cinsiyet eşitliği, kadın hakları ve kapsayıcılık temalarını işleyen hak temelli </w:t>
      </w:r>
      <w:r w:rsidR="000A797A">
        <w:rPr>
          <w:rFonts w:ascii="Times New Roman" w:eastAsia="Times New Roman" w:hAnsi="Times New Roman" w:cs="Times New Roman"/>
          <w:bCs/>
        </w:rPr>
        <w:t xml:space="preserve">2 </w:t>
      </w:r>
      <w:r w:rsidRPr="00516D43">
        <w:rPr>
          <w:rFonts w:ascii="Times New Roman" w:eastAsia="Times New Roman" w:hAnsi="Times New Roman" w:cs="Times New Roman"/>
          <w:bCs/>
        </w:rPr>
        <w:t>film</w:t>
      </w:r>
      <w:r w:rsidR="000A797A">
        <w:rPr>
          <w:rFonts w:ascii="Times New Roman" w:eastAsia="Times New Roman" w:hAnsi="Times New Roman" w:cs="Times New Roman"/>
          <w:bCs/>
        </w:rPr>
        <w:t>in</w:t>
      </w:r>
      <w:r w:rsidRPr="00516D43">
        <w:rPr>
          <w:rFonts w:ascii="Times New Roman" w:eastAsia="Times New Roman" w:hAnsi="Times New Roman" w:cs="Times New Roman"/>
          <w:bCs/>
        </w:rPr>
        <w:t xml:space="preserve"> belirlenmesi ve gösterim programının hazırlanması.</w:t>
      </w:r>
    </w:p>
    <w:p w14:paraId="6D766AEA" w14:textId="5CC7A590"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 xml:space="preserve">Halep'te 2, </w:t>
      </w:r>
      <w:proofErr w:type="spellStart"/>
      <w:r w:rsidRPr="00516D43">
        <w:rPr>
          <w:rFonts w:ascii="Times New Roman" w:eastAsia="Times New Roman" w:hAnsi="Times New Roman" w:cs="Times New Roman"/>
          <w:bCs/>
        </w:rPr>
        <w:t>İdlib'de</w:t>
      </w:r>
      <w:proofErr w:type="spellEnd"/>
      <w:r w:rsidRPr="00516D43">
        <w:rPr>
          <w:rFonts w:ascii="Times New Roman" w:eastAsia="Times New Roman" w:hAnsi="Times New Roman" w:cs="Times New Roman"/>
          <w:bCs/>
        </w:rPr>
        <w:t xml:space="preserve"> 2 ve Kuzey Halep'te 1 olmak üzere toplam 5 film gösterimi ve söyleşi etkinliğinin organize edilmesi.</w:t>
      </w:r>
    </w:p>
    <w:p w14:paraId="72F07888" w14:textId="2B575412"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Film gösterimleri için gerekli telif hakları, gösterim izinleri ve altyazı kullanım izinlerinin alınması.</w:t>
      </w:r>
    </w:p>
    <w:p w14:paraId="0E4CFE68" w14:textId="68696DBB"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Gerekli olması halinde filmlerin Arapça altyazı ve çeviri süreçlerinin yürütülmesi.</w:t>
      </w:r>
    </w:p>
    <w:p w14:paraId="3AC89F24" w14:textId="7EABB064"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 xml:space="preserve">Film gösterimlerinin gerçekleştirileceği salonların belirlenmesi ve </w:t>
      </w:r>
      <w:r w:rsidR="00E72E61">
        <w:rPr>
          <w:rFonts w:ascii="Times New Roman" w:eastAsia="Times New Roman" w:hAnsi="Times New Roman" w:cs="Times New Roman"/>
          <w:bCs/>
        </w:rPr>
        <w:t xml:space="preserve">yarım günlüğüne </w:t>
      </w:r>
      <w:r w:rsidRPr="00516D43">
        <w:rPr>
          <w:rFonts w:ascii="Times New Roman" w:eastAsia="Times New Roman" w:hAnsi="Times New Roman" w:cs="Times New Roman"/>
          <w:bCs/>
        </w:rPr>
        <w:t>kiralanması.</w:t>
      </w:r>
    </w:p>
    <w:p w14:paraId="3D8E0D3B" w14:textId="1B363E1C"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Gösterimlerde kullanılacak teknik ekipmanların (ses, görüntü, projeksiyon vb.) temin edilmesi ve kurulumu.</w:t>
      </w:r>
    </w:p>
    <w:p w14:paraId="0D9E7285" w14:textId="72B9DD07"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Etkinlik mekânlarının teknik ve lojistik koordinasyonunun sağlanması.</w:t>
      </w:r>
    </w:p>
    <w:p w14:paraId="129C02E1" w14:textId="42F42617"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Film gösterimleri sonrasında gerçekleştirilecek söyleşiler için kadın hakları, toplumsal cinsiyet eşitliği ve kapsayıcılık alanlarında deneyimli konuşmacıların belirlenmesi ve görevlendirilmesi.</w:t>
      </w:r>
    </w:p>
    <w:p w14:paraId="06272BD0" w14:textId="767FD069"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Konuşmacıların ulaşım, konaklama ve organizasyon süreçlerinin yürütülmesi.</w:t>
      </w:r>
    </w:p>
    <w:p w14:paraId="27C87546" w14:textId="4A38149C" w:rsid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Her etkinlikte 30 katılımcının yer alacağı şekilde katılımcı kayıt ve koordinasyon süreçlerinin gerçekleştirilmesi.</w:t>
      </w:r>
    </w:p>
    <w:p w14:paraId="7FB4A8BD" w14:textId="77777777" w:rsidR="00E72E61" w:rsidRDefault="00E72E61" w:rsidP="00E72E61">
      <w:pPr>
        <w:jc w:val="both"/>
        <w:rPr>
          <w:rFonts w:ascii="Times New Roman" w:eastAsia="Times New Roman" w:hAnsi="Times New Roman" w:cs="Times New Roman"/>
          <w:bCs/>
        </w:rPr>
      </w:pPr>
    </w:p>
    <w:p w14:paraId="5A7002C2" w14:textId="77777777" w:rsidR="00E72E61" w:rsidRDefault="00E72E61" w:rsidP="00E72E61">
      <w:pPr>
        <w:jc w:val="both"/>
        <w:rPr>
          <w:rFonts w:ascii="Times New Roman" w:eastAsia="Times New Roman" w:hAnsi="Times New Roman" w:cs="Times New Roman"/>
          <w:bCs/>
        </w:rPr>
      </w:pPr>
    </w:p>
    <w:p w14:paraId="6C947F84" w14:textId="0151F1F3"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Katılımcılar için ikramlık, hafif atıştırmalık ve içecek organizasyonunun gerçekleştirilmesi.</w:t>
      </w:r>
    </w:p>
    <w:p w14:paraId="17ECDA13" w14:textId="1AA8A9EC"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 xml:space="preserve">Film gösterimi sonrasında gerçekleştirilecek söyleşilerin </w:t>
      </w:r>
      <w:proofErr w:type="spellStart"/>
      <w:r w:rsidRPr="00516D43">
        <w:rPr>
          <w:rFonts w:ascii="Times New Roman" w:eastAsia="Times New Roman" w:hAnsi="Times New Roman" w:cs="Times New Roman"/>
          <w:bCs/>
        </w:rPr>
        <w:t>moderasyonunun</w:t>
      </w:r>
      <w:proofErr w:type="spellEnd"/>
      <w:r w:rsidRPr="00516D43">
        <w:rPr>
          <w:rFonts w:ascii="Times New Roman" w:eastAsia="Times New Roman" w:hAnsi="Times New Roman" w:cs="Times New Roman"/>
          <w:bCs/>
        </w:rPr>
        <w:t xml:space="preserve"> ve etkinlik akışının planlanması.</w:t>
      </w:r>
    </w:p>
    <w:p w14:paraId="7476CCC3" w14:textId="66111C60"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Film içeriklerinde ele alınan kadın hakları, toplumsal cinsiyet eşitliği ve marjinalleşmiş kadın ve kız çocuklarının kapsanması konularında katılımcılar arasında diyalog ve tartışma ortamının oluşturulması.</w:t>
      </w:r>
    </w:p>
    <w:p w14:paraId="0C9A4815" w14:textId="74B32C74"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Faaliyetlerin fotoğraf ve video kayıtlarının alınması.</w:t>
      </w:r>
    </w:p>
    <w:p w14:paraId="506FA22B" w14:textId="243A2A81" w:rsidR="00516D43" w:rsidRPr="00516D43" w:rsidRDefault="00516D43" w:rsidP="00516D43">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Hazırlanan videonun Yerel Kültür Ağları (LCN) platformunda yayımlanmaya uygun formatta teslim edilmesi.</w:t>
      </w:r>
    </w:p>
    <w:p w14:paraId="7D1557F0" w14:textId="13B5432A" w:rsidR="00997FC5" w:rsidRPr="0022377F" w:rsidRDefault="00516D43" w:rsidP="0022377F">
      <w:pPr>
        <w:pStyle w:val="ListeParagraf"/>
        <w:numPr>
          <w:ilvl w:val="0"/>
          <w:numId w:val="27"/>
        </w:numPr>
        <w:jc w:val="both"/>
        <w:rPr>
          <w:rFonts w:ascii="Times New Roman" w:eastAsia="Times New Roman" w:hAnsi="Times New Roman" w:cs="Times New Roman"/>
          <w:bCs/>
        </w:rPr>
      </w:pPr>
      <w:r w:rsidRPr="00516D43">
        <w:rPr>
          <w:rFonts w:ascii="Times New Roman" w:eastAsia="Times New Roman" w:hAnsi="Times New Roman" w:cs="Times New Roman"/>
          <w:bCs/>
        </w:rPr>
        <w:t>Faaliyet süresince proje ekibi ile koordinasyon içerisinde çalışılması ve gerekli raporlama ile görünürlük faaliyetlerinin yürütülmesi.</w:t>
      </w:r>
    </w:p>
    <w:p w14:paraId="1D0B006D" w14:textId="77777777" w:rsidR="00997FC5" w:rsidRDefault="00997FC5" w:rsidP="00997FC5">
      <w:pPr>
        <w:pBdr>
          <w:top w:val="nil"/>
          <w:left w:val="nil"/>
          <w:bottom w:val="nil"/>
          <w:right w:val="nil"/>
          <w:between w:val="nil"/>
        </w:pBdr>
        <w:tabs>
          <w:tab w:val="left" w:pos="426"/>
        </w:tabs>
        <w:ind w:left="426"/>
        <w:jc w:val="both"/>
        <w:rPr>
          <w:rFonts w:ascii="Times New Roman" w:eastAsia="Times New Roman" w:hAnsi="Times New Roman" w:cs="Times New Roman"/>
          <w:color w:val="000000"/>
        </w:rPr>
      </w:pPr>
    </w:p>
    <w:p w14:paraId="3485E22F" w14:textId="77777777" w:rsidR="00997FC5" w:rsidRPr="00BD177B" w:rsidRDefault="00997FC5" w:rsidP="00997FC5">
      <w:pPr>
        <w:pBdr>
          <w:top w:val="nil"/>
          <w:left w:val="nil"/>
          <w:bottom w:val="nil"/>
          <w:right w:val="nil"/>
          <w:between w:val="nil"/>
        </w:pBdr>
        <w:tabs>
          <w:tab w:val="left" w:pos="426"/>
        </w:tabs>
        <w:ind w:left="426"/>
        <w:jc w:val="both"/>
        <w:rPr>
          <w:rFonts w:ascii="Times New Roman" w:eastAsia="Times New Roman" w:hAnsi="Times New Roman" w:cs="Times New Roman"/>
          <w:color w:val="000000"/>
        </w:rPr>
      </w:pPr>
    </w:p>
    <w:p w14:paraId="417F2517" w14:textId="04176D40" w:rsidR="00FC6744" w:rsidRDefault="00D66E17" w:rsidP="009B74C0">
      <w:pPr>
        <w:ind w:left="993" w:hanging="567"/>
        <w:rPr>
          <w:rFonts w:ascii="Times New Roman" w:eastAsia="Times New Roman" w:hAnsi="Times New Roman" w:cs="Times New Roman"/>
          <w:b/>
          <w:bCs/>
          <w:u w:val="single"/>
        </w:rPr>
      </w:pPr>
      <w:r w:rsidRPr="00201E78">
        <w:rPr>
          <w:rFonts w:ascii="Times New Roman" w:eastAsia="Times New Roman" w:hAnsi="Times New Roman" w:cs="Times New Roman"/>
          <w:b/>
          <w:u w:val="single"/>
        </w:rPr>
        <w:t xml:space="preserve">3.2.4 </w:t>
      </w:r>
      <w:proofErr w:type="spellStart"/>
      <w:r w:rsidR="00997FC5" w:rsidRPr="00997FC5">
        <w:rPr>
          <w:rFonts w:ascii="Times New Roman" w:eastAsia="Times New Roman" w:hAnsi="Times New Roman" w:cs="Times New Roman"/>
          <w:b/>
          <w:bCs/>
          <w:u w:val="single"/>
        </w:rPr>
        <w:t>Consultancy</w:t>
      </w:r>
      <w:proofErr w:type="spellEnd"/>
      <w:r w:rsidR="00997FC5" w:rsidRPr="00997FC5">
        <w:rPr>
          <w:rFonts w:ascii="Times New Roman" w:eastAsia="Times New Roman" w:hAnsi="Times New Roman" w:cs="Times New Roman"/>
          <w:b/>
          <w:bCs/>
          <w:u w:val="single"/>
        </w:rPr>
        <w:t xml:space="preserve"> </w:t>
      </w:r>
      <w:proofErr w:type="spellStart"/>
      <w:r w:rsidR="00997FC5" w:rsidRPr="00997FC5">
        <w:rPr>
          <w:rFonts w:ascii="Times New Roman" w:eastAsia="Times New Roman" w:hAnsi="Times New Roman" w:cs="Times New Roman"/>
          <w:b/>
          <w:bCs/>
          <w:u w:val="single"/>
        </w:rPr>
        <w:t>for</w:t>
      </w:r>
      <w:proofErr w:type="spellEnd"/>
      <w:r w:rsidR="00997FC5" w:rsidRPr="00997FC5">
        <w:rPr>
          <w:rFonts w:ascii="Times New Roman" w:eastAsia="Times New Roman" w:hAnsi="Times New Roman" w:cs="Times New Roman"/>
          <w:b/>
          <w:bCs/>
          <w:u w:val="single"/>
        </w:rPr>
        <w:t xml:space="preserve"> </w:t>
      </w:r>
      <w:proofErr w:type="spellStart"/>
      <w:r w:rsidR="00997FC5" w:rsidRPr="00997FC5">
        <w:rPr>
          <w:rFonts w:ascii="Times New Roman" w:eastAsia="Times New Roman" w:hAnsi="Times New Roman" w:cs="Times New Roman"/>
          <w:b/>
          <w:bCs/>
          <w:u w:val="single"/>
        </w:rPr>
        <w:t>training</w:t>
      </w:r>
      <w:proofErr w:type="spellEnd"/>
      <w:r w:rsidR="00997FC5" w:rsidRPr="00997FC5">
        <w:rPr>
          <w:rFonts w:ascii="Times New Roman" w:eastAsia="Times New Roman" w:hAnsi="Times New Roman" w:cs="Times New Roman"/>
          <w:b/>
          <w:bCs/>
          <w:u w:val="single"/>
        </w:rPr>
        <w:t xml:space="preserve"> </w:t>
      </w:r>
      <w:proofErr w:type="spellStart"/>
      <w:r w:rsidR="00997FC5" w:rsidRPr="00997FC5">
        <w:rPr>
          <w:rFonts w:ascii="Times New Roman" w:eastAsia="Times New Roman" w:hAnsi="Times New Roman" w:cs="Times New Roman"/>
          <w:b/>
          <w:bCs/>
          <w:u w:val="single"/>
        </w:rPr>
        <w:t>videos</w:t>
      </w:r>
      <w:proofErr w:type="spellEnd"/>
      <w:r w:rsidR="00997FC5" w:rsidRPr="00997FC5">
        <w:rPr>
          <w:rFonts w:ascii="Times New Roman" w:eastAsia="Times New Roman" w:hAnsi="Times New Roman" w:cs="Times New Roman"/>
          <w:b/>
          <w:bCs/>
          <w:u w:val="single"/>
        </w:rPr>
        <w:t xml:space="preserve"> &amp; </w:t>
      </w:r>
      <w:proofErr w:type="spellStart"/>
      <w:r w:rsidR="00997FC5" w:rsidRPr="00997FC5">
        <w:rPr>
          <w:rFonts w:ascii="Times New Roman" w:eastAsia="Times New Roman" w:hAnsi="Times New Roman" w:cs="Times New Roman"/>
          <w:b/>
          <w:bCs/>
          <w:u w:val="single"/>
        </w:rPr>
        <w:t>creating</w:t>
      </w:r>
      <w:proofErr w:type="spellEnd"/>
      <w:r w:rsidR="00997FC5" w:rsidRPr="00997FC5">
        <w:rPr>
          <w:rFonts w:ascii="Times New Roman" w:eastAsia="Times New Roman" w:hAnsi="Times New Roman" w:cs="Times New Roman"/>
          <w:b/>
          <w:bCs/>
          <w:u w:val="single"/>
        </w:rPr>
        <w:t xml:space="preserve"> </w:t>
      </w:r>
      <w:proofErr w:type="spellStart"/>
      <w:r w:rsidR="00997FC5" w:rsidRPr="00997FC5">
        <w:rPr>
          <w:rFonts w:ascii="Times New Roman" w:eastAsia="Times New Roman" w:hAnsi="Times New Roman" w:cs="Times New Roman"/>
          <w:b/>
          <w:bCs/>
          <w:u w:val="single"/>
        </w:rPr>
        <w:t>artistic</w:t>
      </w:r>
      <w:proofErr w:type="spellEnd"/>
      <w:r w:rsidR="00997FC5" w:rsidRPr="00997FC5">
        <w:rPr>
          <w:rFonts w:ascii="Times New Roman" w:eastAsia="Times New Roman" w:hAnsi="Times New Roman" w:cs="Times New Roman"/>
          <w:b/>
          <w:bCs/>
          <w:u w:val="single"/>
        </w:rPr>
        <w:t xml:space="preserve"> </w:t>
      </w:r>
      <w:proofErr w:type="spellStart"/>
      <w:r w:rsidR="00997FC5" w:rsidRPr="00997FC5">
        <w:rPr>
          <w:rFonts w:ascii="Times New Roman" w:eastAsia="Times New Roman" w:hAnsi="Times New Roman" w:cs="Times New Roman"/>
          <w:b/>
          <w:bCs/>
          <w:u w:val="single"/>
        </w:rPr>
        <w:t>adn</w:t>
      </w:r>
      <w:proofErr w:type="spellEnd"/>
      <w:r w:rsidR="00997FC5" w:rsidRPr="00997FC5">
        <w:rPr>
          <w:rFonts w:ascii="Times New Roman" w:eastAsia="Times New Roman" w:hAnsi="Times New Roman" w:cs="Times New Roman"/>
          <w:b/>
          <w:bCs/>
          <w:u w:val="single"/>
        </w:rPr>
        <w:t xml:space="preserve"> </w:t>
      </w:r>
      <w:proofErr w:type="spellStart"/>
      <w:r w:rsidR="00997FC5" w:rsidRPr="00997FC5">
        <w:rPr>
          <w:rFonts w:ascii="Times New Roman" w:eastAsia="Times New Roman" w:hAnsi="Times New Roman" w:cs="Times New Roman"/>
          <w:b/>
          <w:bCs/>
          <w:u w:val="single"/>
        </w:rPr>
        <w:t>cultural</w:t>
      </w:r>
      <w:proofErr w:type="spellEnd"/>
      <w:r w:rsidR="00997FC5" w:rsidRPr="00997FC5">
        <w:rPr>
          <w:rFonts w:ascii="Times New Roman" w:eastAsia="Times New Roman" w:hAnsi="Times New Roman" w:cs="Times New Roman"/>
          <w:b/>
          <w:bCs/>
          <w:u w:val="single"/>
        </w:rPr>
        <w:t xml:space="preserve"> </w:t>
      </w:r>
      <w:proofErr w:type="spellStart"/>
      <w:r w:rsidR="00997FC5" w:rsidRPr="00997FC5">
        <w:rPr>
          <w:rFonts w:ascii="Times New Roman" w:eastAsia="Times New Roman" w:hAnsi="Times New Roman" w:cs="Times New Roman"/>
          <w:b/>
          <w:bCs/>
          <w:u w:val="single"/>
        </w:rPr>
        <w:t>conten</w:t>
      </w:r>
      <w:proofErr w:type="spellEnd"/>
      <w:r w:rsidR="00997FC5" w:rsidRPr="00997FC5">
        <w:rPr>
          <w:rFonts w:ascii="Times New Roman" w:eastAsia="Times New Roman" w:hAnsi="Times New Roman" w:cs="Times New Roman"/>
          <w:b/>
          <w:bCs/>
          <w:u w:val="single"/>
        </w:rPr>
        <w:t xml:space="preserve"> (Eğitim Videoları Danışmanlığı)</w:t>
      </w:r>
    </w:p>
    <w:p w14:paraId="4FB2CAFD" w14:textId="77777777" w:rsidR="003214F7" w:rsidRDefault="003214F7" w:rsidP="009B74C0">
      <w:pPr>
        <w:ind w:left="993" w:hanging="567"/>
        <w:rPr>
          <w:rFonts w:ascii="Times New Roman" w:eastAsia="Times New Roman" w:hAnsi="Times New Roman" w:cs="Times New Roman"/>
          <w:b/>
          <w:bCs/>
          <w:u w:val="single"/>
        </w:rPr>
      </w:pPr>
    </w:p>
    <w:p w14:paraId="4D4D4F23" w14:textId="00DF2441"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Gençlerin toplumsal cinsiyet eşitliği, kadın hakları ve gençlik katılımı konularında dijital savunuculuk faaliyetleri yürütmelerine teknik destek sağlamak.</w:t>
      </w:r>
    </w:p>
    <w:p w14:paraId="29E1DDD7" w14:textId="6209CA47"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Gençlerin içerik geliştirme, dijital iletişim ve savunuculuk kapasitelerini desteklemek amacıyla gerekli teknik danışmanlığı sunmak.</w:t>
      </w:r>
    </w:p>
    <w:p w14:paraId="590838B3" w14:textId="314AA4EF"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Toplam 2 podcast, 2 blog yazısı ve 2 canlı video yayınının hazırlanması ve yayımlanmasına destek olmak.</w:t>
      </w:r>
    </w:p>
    <w:p w14:paraId="2B7422B0" w14:textId="5E51C83B"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Podcast kayıtlarının planlanması, çekimi, ses düzenleme ve montaj süreçlerini yürütmek.</w:t>
      </w:r>
    </w:p>
    <w:p w14:paraId="216396DA" w14:textId="7BF82B3E"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Canlı yayınların teknik altyapısını sağlamak ve yayın süreçlerini yönetmek.</w:t>
      </w:r>
    </w:p>
    <w:p w14:paraId="049EE5AB" w14:textId="6B7C9345"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Blog içeriklerinin hazırlanması, editoryal düzenlemelerinin yapılması ve dijital yayına uygun hale getirilmesini sağlamak.</w:t>
      </w:r>
    </w:p>
    <w:p w14:paraId="5EDD74A3" w14:textId="074D83DF"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Üretilen tüm içeriklerin Arapça dilinde hazırlanmasını sağlamak.</w:t>
      </w:r>
    </w:p>
    <w:p w14:paraId="70D06ECC" w14:textId="11DD8CE5"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İçeriklerin LCN Platformu ve diğer dijital mecralarda yayımlanmaya uygun formatlarda teslim edilmesini sağlamak.</w:t>
      </w:r>
    </w:p>
    <w:p w14:paraId="0737834C" w14:textId="0119322F"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 xml:space="preserve"> İçerik üretimi süreçlerinde gençlerin aktif katılımını teşvik etmek ve gerekli mentorluk desteğini sağlamak.</w:t>
      </w:r>
    </w:p>
    <w:p w14:paraId="77B49F65" w14:textId="6EC6768C"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Faaliyet kapsamında gerçekleştirilecek eğitim ve atölye çalışmalarına ilişkin video içeriklerini hazırlamak.</w:t>
      </w:r>
    </w:p>
    <w:p w14:paraId="6753ED03" w14:textId="06076B78"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A.1.1.2, A.1.1.3, A.1.1.4, A.1.1.5, A.1.1.6, A.1.2.1, A.1.2.2, A.1.2.3, A.1.2.4 ve A.1.3.2 faaliyetlerine yönelik eğitim ve atölye videolarının çekim, kurgu, montaj ve post-prodüksiyon süreçlerini yürütmek.</w:t>
      </w:r>
    </w:p>
    <w:p w14:paraId="19B867BB" w14:textId="65564BC0"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Eğitim videolarının Arapça dilinde hazırlanmasını ve dijital ortamda kullanılabilecek formatlarda teslim edilmesini sağlamak.</w:t>
      </w:r>
    </w:p>
    <w:p w14:paraId="52702A07" w14:textId="2645CB28"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Gerekli durumlarda grafik tasarım, altyazı, animasyon ve görsel düzenleme hizmetlerini sunmak.</w:t>
      </w:r>
    </w:p>
    <w:p w14:paraId="3409381E" w14:textId="006F7DEC"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Faaliyetler kapsamında üretilen tüm ham ve nihai dijital materyalleri proje ekibine teslim etmek.</w:t>
      </w:r>
    </w:p>
    <w:p w14:paraId="503CAF55" w14:textId="393A3409" w:rsidR="003214F7" w:rsidRPr="003214F7" w:rsidRDefault="003214F7" w:rsidP="003214F7">
      <w:pPr>
        <w:pStyle w:val="ListeParagraf"/>
        <w:numPr>
          <w:ilvl w:val="0"/>
          <w:numId w:val="27"/>
        </w:numPr>
        <w:jc w:val="both"/>
        <w:rPr>
          <w:rFonts w:ascii="Times New Roman" w:eastAsia="Times New Roman" w:hAnsi="Times New Roman" w:cs="Times New Roman"/>
          <w:bCs/>
        </w:rPr>
      </w:pPr>
      <w:r w:rsidRPr="003214F7">
        <w:rPr>
          <w:rFonts w:ascii="Times New Roman" w:eastAsia="Times New Roman" w:hAnsi="Times New Roman" w:cs="Times New Roman"/>
          <w:bCs/>
        </w:rPr>
        <w:t>Faaliyet süresince proje ekibi ile koordinasyon içerisinde çalışmak ve gerekli revizyonları gerçekleştirmek.</w:t>
      </w:r>
    </w:p>
    <w:p w14:paraId="752A9965" w14:textId="2CC71C1C" w:rsidR="00F44E2B" w:rsidRDefault="00F44E2B" w:rsidP="005F39AE">
      <w:pPr>
        <w:jc w:val="both"/>
        <w:rPr>
          <w:rFonts w:ascii="Times New Roman" w:eastAsia="Times New Roman" w:hAnsi="Times New Roman" w:cs="Times New Roman"/>
          <w:color w:val="000000"/>
        </w:rPr>
      </w:pPr>
    </w:p>
    <w:p w14:paraId="169C826D" w14:textId="77777777" w:rsidR="00997FC5" w:rsidRDefault="00997FC5" w:rsidP="005F39AE">
      <w:pPr>
        <w:jc w:val="both"/>
        <w:rPr>
          <w:rFonts w:ascii="Times New Roman" w:eastAsia="Times New Roman" w:hAnsi="Times New Roman" w:cs="Times New Roman"/>
          <w:color w:val="000000"/>
        </w:rPr>
      </w:pPr>
    </w:p>
    <w:p w14:paraId="6D4318A4" w14:textId="77777777" w:rsidR="0022377F" w:rsidRDefault="0022377F" w:rsidP="005F39AE">
      <w:pPr>
        <w:jc w:val="both"/>
        <w:rPr>
          <w:rFonts w:ascii="Times New Roman" w:eastAsia="Times New Roman" w:hAnsi="Times New Roman" w:cs="Times New Roman"/>
          <w:color w:val="000000"/>
        </w:rPr>
      </w:pPr>
    </w:p>
    <w:p w14:paraId="3A4A9891" w14:textId="77777777" w:rsidR="00997FC5" w:rsidRDefault="00997FC5" w:rsidP="005F39AE">
      <w:pPr>
        <w:jc w:val="both"/>
        <w:rPr>
          <w:rFonts w:ascii="Times New Roman" w:eastAsia="Times New Roman" w:hAnsi="Times New Roman" w:cs="Times New Roman"/>
          <w:b/>
          <w:u w:val="single"/>
        </w:rPr>
      </w:pPr>
    </w:p>
    <w:p w14:paraId="5997E41A" w14:textId="67CA5B88" w:rsidR="00CB4C2D" w:rsidRPr="007068BE" w:rsidRDefault="00D66E17" w:rsidP="007068BE">
      <w:pPr>
        <w:ind w:left="426" w:hanging="426"/>
        <w:jc w:val="both"/>
        <w:rPr>
          <w:rFonts w:asciiTheme="majorBidi" w:eastAsia="Times New Roman" w:hAnsiTheme="majorBidi" w:cstheme="majorBidi"/>
        </w:rPr>
      </w:pPr>
      <w:r w:rsidRPr="003B7BF4">
        <w:rPr>
          <w:rFonts w:asciiTheme="majorBidi" w:eastAsia="Times New Roman" w:hAnsiTheme="majorBidi" w:cstheme="majorBidi"/>
        </w:rPr>
        <w:t>3.3</w:t>
      </w:r>
      <w:r w:rsidRPr="003B7BF4">
        <w:rPr>
          <w:rFonts w:asciiTheme="majorBidi" w:eastAsia="Times New Roman" w:hAnsiTheme="majorBidi" w:cstheme="majorBidi"/>
        </w:rPr>
        <w:tab/>
        <w:t>Çıktı ve sonuçlar</w:t>
      </w:r>
    </w:p>
    <w:p w14:paraId="1927281D" w14:textId="77777777" w:rsidR="007068BE" w:rsidRPr="007068BE" w:rsidRDefault="007068BE" w:rsidP="007068BE">
      <w:pPr>
        <w:tabs>
          <w:tab w:val="left" w:pos="284"/>
        </w:tabs>
        <w:jc w:val="both"/>
        <w:rPr>
          <w:rFonts w:asciiTheme="majorBidi" w:hAnsiTheme="majorBidi" w:cstheme="majorBidi"/>
          <w:bCs/>
        </w:rPr>
      </w:pPr>
      <w:r w:rsidRPr="007068BE">
        <w:rPr>
          <w:rFonts w:asciiTheme="majorBidi" w:hAnsiTheme="majorBidi" w:cstheme="majorBidi"/>
          <w:bCs/>
        </w:rPr>
        <w:t xml:space="preserve">Hizmet alımı kapsamında gerçekleştirilecek faaliyetler sonucunda kadın hakları, toplumsal cinsiyet eşitliği, kapsayıcılık ve gençlik katılımı alanlarında kapsamlı görsel, işitsel ve yazılı içerikler üretilecektir. Bu kapsamda farklı sosyal, ekonomik ve kültürel geçmişlere sahip kadınların yaşam deneyimlerini konu alan 10 adet kadın hikâyesi hazırlanacak ve dijital ortamda yayımlanacaktır. Kadın hakları ve kapsayıcılık temalı bir kısa film senaryo yarışması düzenlenecek, yarışma sonucunda seçilen iki senaryo profesyonel standartlarda kısa film veya belgesel olarak üretilecektir. Ayrıca Halep, </w:t>
      </w:r>
      <w:proofErr w:type="spellStart"/>
      <w:r w:rsidRPr="007068BE">
        <w:rPr>
          <w:rFonts w:asciiTheme="majorBidi" w:hAnsiTheme="majorBidi" w:cstheme="majorBidi"/>
          <w:bCs/>
        </w:rPr>
        <w:t>İdlib</w:t>
      </w:r>
      <w:proofErr w:type="spellEnd"/>
      <w:r w:rsidRPr="007068BE">
        <w:rPr>
          <w:rFonts w:asciiTheme="majorBidi" w:hAnsiTheme="majorBidi" w:cstheme="majorBidi"/>
          <w:bCs/>
        </w:rPr>
        <w:t xml:space="preserve"> ve Kuzey Halep bölgelerinde toplam beş hak temelli film gösterimi ve film söyleşisi etkinliği gerçekleştirilerek yaklaşık 150 katılımcıya ulaşılması sağlanacaktır.</w:t>
      </w:r>
    </w:p>
    <w:p w14:paraId="4D524268" w14:textId="77777777" w:rsidR="007068BE" w:rsidRDefault="007068BE" w:rsidP="007068BE">
      <w:pPr>
        <w:tabs>
          <w:tab w:val="left" w:pos="284"/>
        </w:tabs>
        <w:jc w:val="both"/>
        <w:rPr>
          <w:rFonts w:asciiTheme="majorBidi" w:hAnsiTheme="majorBidi" w:cstheme="majorBidi"/>
          <w:bCs/>
        </w:rPr>
      </w:pPr>
    </w:p>
    <w:p w14:paraId="0E3A99EF" w14:textId="1831E606" w:rsidR="007068BE" w:rsidRPr="007068BE" w:rsidRDefault="007068BE" w:rsidP="007068BE">
      <w:pPr>
        <w:tabs>
          <w:tab w:val="left" w:pos="284"/>
        </w:tabs>
        <w:jc w:val="both"/>
        <w:rPr>
          <w:rFonts w:asciiTheme="majorBidi" w:hAnsiTheme="majorBidi" w:cstheme="majorBidi"/>
          <w:bCs/>
        </w:rPr>
      </w:pPr>
      <w:r w:rsidRPr="007068BE">
        <w:rPr>
          <w:rFonts w:asciiTheme="majorBidi" w:hAnsiTheme="majorBidi" w:cstheme="majorBidi"/>
          <w:bCs/>
        </w:rPr>
        <w:t>Faaliyetler kapsamında gençlerin dijital savunuculuk kapasitelerinin güçlendirilmesi amacıyla 2 podcast, 2 blog yazısı ve 2 canlı yayın hazırlanacak ve yayımlanacaktır. Bununla birlikte proje kapsamındaki eğitimler, atölye çalışmaları ve kapasite geliştirme faaliyetlerine ilişkin eğitim videoları hazırlanarak Arapça dilinde dijital erişime açılacaktır. Üretilen tüm içerikler LCN Platformu ve ilgili dijital iletişim kanallarında yayımlanacak, böylece kadın hakları, toplumsal cinsiyet eşitliği, kapsayıcılık ve gençlik katılımı konularında farkındalığın artırılmasına katkı sağlanacaktır. Faaliyetlerin sonunda gençlerin içerik üretimi, savunuculuk ve dijital iletişim alanlarındaki bilgi ve becerilerinin güçlenmesi, kadınların hikâyelerinin daha görünür hale gelmesi ve hak temelli söylemin daha geniş kitlelere ulaşması beklenmektedir.</w:t>
      </w:r>
    </w:p>
    <w:p w14:paraId="180CED38" w14:textId="77777777" w:rsidR="007068BE" w:rsidRDefault="007068BE">
      <w:pPr>
        <w:tabs>
          <w:tab w:val="left" w:pos="284"/>
        </w:tabs>
        <w:jc w:val="both"/>
        <w:rPr>
          <w:rFonts w:asciiTheme="majorBidi" w:hAnsiTheme="majorBidi" w:cstheme="majorBidi"/>
          <w:b/>
        </w:rPr>
      </w:pPr>
    </w:p>
    <w:p w14:paraId="53841847" w14:textId="77777777" w:rsidR="007068BE" w:rsidRPr="00AD1055" w:rsidRDefault="007068BE">
      <w:pPr>
        <w:tabs>
          <w:tab w:val="left" w:pos="284"/>
        </w:tabs>
        <w:jc w:val="both"/>
        <w:rPr>
          <w:rFonts w:asciiTheme="majorBidi" w:hAnsiTheme="majorBidi" w:cstheme="majorBidi"/>
        </w:rPr>
      </w:pPr>
    </w:p>
    <w:p w14:paraId="299CA7DB" w14:textId="77777777" w:rsidR="00FC6744" w:rsidRPr="00AD1055" w:rsidRDefault="00D66E17">
      <w:pPr>
        <w:jc w:val="both"/>
        <w:rPr>
          <w:rFonts w:asciiTheme="majorBidi" w:hAnsiTheme="majorBidi" w:cstheme="majorBidi"/>
          <w:b/>
        </w:rPr>
      </w:pPr>
      <w:r w:rsidRPr="00AD1055">
        <w:rPr>
          <w:rFonts w:asciiTheme="majorBidi" w:hAnsiTheme="majorBidi" w:cstheme="majorBidi"/>
          <w:b/>
        </w:rPr>
        <w:t>4.  LOJİSTİK VE ZAMANLAMA</w:t>
      </w:r>
    </w:p>
    <w:p w14:paraId="79E05353" w14:textId="77777777" w:rsidR="00FC6744" w:rsidRPr="00AD1055" w:rsidRDefault="00D66E17">
      <w:pPr>
        <w:jc w:val="both"/>
        <w:rPr>
          <w:rFonts w:asciiTheme="majorBidi" w:hAnsiTheme="majorBidi" w:cstheme="majorBidi"/>
        </w:rPr>
      </w:pPr>
      <w:r w:rsidRPr="00AD1055">
        <w:rPr>
          <w:rFonts w:asciiTheme="majorBidi" w:hAnsiTheme="majorBidi" w:cstheme="majorBidi"/>
        </w:rPr>
        <w:t>4.1.</w:t>
      </w:r>
      <w:r w:rsidRPr="00AD1055">
        <w:rPr>
          <w:rFonts w:asciiTheme="majorBidi" w:hAnsiTheme="majorBidi" w:cstheme="majorBidi"/>
        </w:rPr>
        <w:tab/>
        <w:t>Yer</w:t>
      </w:r>
    </w:p>
    <w:p w14:paraId="73EAA927" w14:textId="77777777" w:rsidR="00C47607" w:rsidRDefault="00C47607" w:rsidP="008D1119">
      <w:pPr>
        <w:jc w:val="both"/>
        <w:rPr>
          <w:rFonts w:asciiTheme="majorBidi" w:hAnsiTheme="majorBidi" w:cstheme="majorBidi"/>
        </w:rPr>
      </w:pPr>
    </w:p>
    <w:p w14:paraId="260C7F83" w14:textId="7BCC903C" w:rsidR="00ED0A68" w:rsidRDefault="00C47607" w:rsidP="008D1119">
      <w:pPr>
        <w:jc w:val="both"/>
        <w:rPr>
          <w:rFonts w:asciiTheme="majorBidi" w:hAnsiTheme="majorBidi" w:cstheme="majorBidi"/>
        </w:rPr>
      </w:pPr>
      <w:r w:rsidRPr="00C47607">
        <w:rPr>
          <w:rFonts w:asciiTheme="majorBidi" w:hAnsiTheme="majorBidi" w:cstheme="majorBidi"/>
        </w:rPr>
        <w:t xml:space="preserve">Faaliyetler ağırlıklı olarak Suriye'nin Halep, </w:t>
      </w:r>
      <w:proofErr w:type="spellStart"/>
      <w:r w:rsidRPr="00C47607">
        <w:rPr>
          <w:rFonts w:asciiTheme="majorBidi" w:hAnsiTheme="majorBidi" w:cstheme="majorBidi"/>
        </w:rPr>
        <w:t>İdlib</w:t>
      </w:r>
      <w:proofErr w:type="spellEnd"/>
      <w:r w:rsidRPr="00C47607">
        <w:rPr>
          <w:rFonts w:asciiTheme="majorBidi" w:hAnsiTheme="majorBidi" w:cstheme="majorBidi"/>
        </w:rPr>
        <w:t xml:space="preserve"> ve </w:t>
      </w:r>
      <w:r w:rsidR="002B3BB7">
        <w:rPr>
          <w:rFonts w:asciiTheme="majorBidi" w:hAnsiTheme="majorBidi" w:cstheme="majorBidi"/>
        </w:rPr>
        <w:t>Afrin</w:t>
      </w:r>
      <w:r w:rsidRPr="00C47607">
        <w:rPr>
          <w:rFonts w:asciiTheme="majorBidi" w:hAnsiTheme="majorBidi" w:cstheme="majorBidi"/>
        </w:rPr>
        <w:t xml:space="preserve"> bölgelerinde gerçekleştirilecektir. İçerik üretimi, röportajlar, film çekimleri, film gösterimleri, söyleşiler ve diğer saha faaliyetleri ilgili bölgelerde yürütülecektir. Dijital içerik üretimi, kurgu, montaj ve yaygınlaştırma faaliyetleri ise çevrim içi ortamda gerçekleştirilecek olup üretilen içerikler LCN Platformu ve ilgili dijital iletişim kanalları üzerinden yayımlanacaktır. Kısa film senaryo yarışması ve dijital savunuculuk faaliyetleri hem çevrim içi hem de yüz yüze yöntemlerle uygulanabilecektir.</w:t>
      </w:r>
    </w:p>
    <w:p w14:paraId="7194BB84" w14:textId="08881497" w:rsidR="00FC6744" w:rsidRPr="00AD1055" w:rsidRDefault="00FC6744">
      <w:pPr>
        <w:jc w:val="both"/>
        <w:rPr>
          <w:rFonts w:asciiTheme="majorBidi" w:hAnsiTheme="majorBidi" w:cstheme="majorBidi"/>
        </w:rPr>
      </w:pPr>
    </w:p>
    <w:p w14:paraId="71EAA326" w14:textId="77777777" w:rsidR="00FC6744" w:rsidRPr="00AD1055" w:rsidRDefault="00D66E17">
      <w:pPr>
        <w:jc w:val="both"/>
        <w:rPr>
          <w:rFonts w:asciiTheme="majorBidi" w:hAnsiTheme="majorBidi" w:cstheme="majorBidi"/>
        </w:rPr>
      </w:pPr>
      <w:r w:rsidRPr="00AD1055">
        <w:rPr>
          <w:rFonts w:asciiTheme="majorBidi" w:hAnsiTheme="majorBidi" w:cstheme="majorBidi"/>
        </w:rPr>
        <w:t>4.2.</w:t>
      </w:r>
      <w:r w:rsidRPr="00AD1055">
        <w:rPr>
          <w:rFonts w:asciiTheme="majorBidi" w:hAnsiTheme="majorBidi" w:cstheme="majorBidi"/>
        </w:rPr>
        <w:tab/>
        <w:t>İşe Başlama Tarihi ve Çalışma Süresi</w:t>
      </w:r>
    </w:p>
    <w:p w14:paraId="5181CDBB" w14:textId="77777777" w:rsidR="00FC6744" w:rsidRPr="00AD1055" w:rsidRDefault="00FC6744">
      <w:pPr>
        <w:ind w:left="720"/>
        <w:jc w:val="both"/>
        <w:rPr>
          <w:rFonts w:asciiTheme="majorBidi" w:hAnsiTheme="majorBidi" w:cstheme="majorBidi"/>
        </w:rPr>
      </w:pPr>
    </w:p>
    <w:p w14:paraId="53B1E13C" w14:textId="18A56450" w:rsidR="002633A1" w:rsidRDefault="00E37528" w:rsidP="00E37528">
      <w:pPr>
        <w:jc w:val="both"/>
        <w:rPr>
          <w:rFonts w:asciiTheme="majorBidi" w:hAnsiTheme="majorBidi" w:cstheme="majorBidi"/>
        </w:rPr>
      </w:pPr>
      <w:r>
        <w:rPr>
          <w:rFonts w:asciiTheme="majorBidi" w:hAnsiTheme="majorBidi" w:cstheme="majorBidi"/>
        </w:rPr>
        <w:t>İşe başlama tarihi sözleşmenin her iki tarafça imzalandığı tarihten sonraki gün olup</w:t>
      </w:r>
      <w:r w:rsidR="002633A1">
        <w:rPr>
          <w:rFonts w:asciiTheme="majorBidi" w:hAnsiTheme="majorBidi" w:cstheme="majorBidi"/>
        </w:rPr>
        <w:t>;</w:t>
      </w:r>
    </w:p>
    <w:p w14:paraId="3400F670" w14:textId="27277C16" w:rsidR="002633A1" w:rsidRPr="00250B96" w:rsidRDefault="002633A1" w:rsidP="00250B96">
      <w:pPr>
        <w:pStyle w:val="ListeParagraf"/>
        <w:numPr>
          <w:ilvl w:val="0"/>
          <w:numId w:val="29"/>
        </w:numPr>
        <w:rPr>
          <w:rFonts w:ascii="Times New Roman" w:hAnsi="Times New Roman" w:cs="Times New Roman"/>
        </w:rPr>
      </w:pPr>
      <w:r w:rsidRPr="002633A1">
        <w:rPr>
          <w:rFonts w:ascii="Times New Roman" w:eastAsia="Times New Roman" w:hAnsi="Times New Roman" w:cs="Times New Roman"/>
        </w:rPr>
        <w:t xml:space="preserve">6.17 </w:t>
      </w:r>
      <w:proofErr w:type="spellStart"/>
      <w:r w:rsidRPr="002633A1">
        <w:rPr>
          <w:rFonts w:ascii="Times New Roman" w:eastAsia="Times New Roman" w:hAnsi="Times New Roman" w:cs="Times New Roman"/>
        </w:rPr>
        <w:t>Stories</w:t>
      </w:r>
      <w:proofErr w:type="spellEnd"/>
      <w:r w:rsidRPr="002633A1">
        <w:rPr>
          <w:rFonts w:ascii="Times New Roman" w:eastAsia="Times New Roman" w:hAnsi="Times New Roman" w:cs="Times New Roman"/>
        </w:rPr>
        <w:t xml:space="preserve"> of </w:t>
      </w:r>
      <w:proofErr w:type="spellStart"/>
      <w:r w:rsidRPr="002633A1">
        <w:rPr>
          <w:rFonts w:ascii="Times New Roman" w:eastAsia="Times New Roman" w:hAnsi="Times New Roman" w:cs="Times New Roman"/>
        </w:rPr>
        <w:t>Women</w:t>
      </w:r>
      <w:proofErr w:type="spellEnd"/>
      <w:r w:rsidRPr="002633A1">
        <w:rPr>
          <w:rFonts w:ascii="Times New Roman" w:eastAsia="Times New Roman" w:hAnsi="Times New Roman" w:cs="Times New Roman"/>
        </w:rPr>
        <w:t xml:space="preserve"> (Kadınların Hikâyeleri Üretimi)</w:t>
      </w:r>
      <w:r>
        <w:rPr>
          <w:rFonts w:ascii="Times New Roman" w:eastAsia="Times New Roman" w:hAnsi="Times New Roman" w:cs="Times New Roman"/>
        </w:rPr>
        <w:t xml:space="preserve">: </w:t>
      </w:r>
      <w:r w:rsidR="00250B96" w:rsidRPr="000E025A">
        <w:rPr>
          <w:rFonts w:ascii="Times New Roman" w:eastAsia="Times New Roman" w:hAnsi="Times New Roman" w:cs="Times New Roman"/>
          <w:i/>
          <w:iCs/>
        </w:rPr>
        <w:t xml:space="preserve">En geç </w:t>
      </w:r>
      <w:r w:rsidR="00250B96">
        <w:rPr>
          <w:rFonts w:ascii="Times New Roman" w:eastAsia="Times New Roman" w:hAnsi="Times New Roman" w:cs="Times New Roman"/>
          <w:i/>
          <w:iCs/>
        </w:rPr>
        <w:t xml:space="preserve">Mart </w:t>
      </w:r>
      <w:r w:rsidR="00250B96" w:rsidRPr="000E025A">
        <w:rPr>
          <w:rFonts w:ascii="Times New Roman" w:eastAsia="Times New Roman" w:hAnsi="Times New Roman" w:cs="Times New Roman"/>
          <w:i/>
          <w:iCs/>
        </w:rPr>
        <w:t>2026 sonuna kadar tamamlanması</w:t>
      </w:r>
      <w:r w:rsidR="00250B96">
        <w:rPr>
          <w:rFonts w:ascii="Times New Roman" w:eastAsia="Times New Roman" w:hAnsi="Times New Roman" w:cs="Times New Roman"/>
          <w:i/>
          <w:iCs/>
        </w:rPr>
        <w:t xml:space="preserve"> </w:t>
      </w:r>
      <w:r w:rsidR="00250B96" w:rsidRPr="001034B3">
        <w:rPr>
          <w:rFonts w:ascii="Times New Roman" w:eastAsia="Times New Roman" w:hAnsi="Times New Roman" w:cs="Times New Roman"/>
          <w:i/>
          <w:iCs/>
        </w:rPr>
        <w:t>gerekmektedir.</w:t>
      </w:r>
    </w:p>
    <w:p w14:paraId="23FAE661" w14:textId="2E1C4335" w:rsidR="002633A1" w:rsidRPr="001034B3" w:rsidRDefault="002633A1" w:rsidP="002633A1">
      <w:pPr>
        <w:pStyle w:val="ListeParagraf"/>
        <w:numPr>
          <w:ilvl w:val="0"/>
          <w:numId w:val="29"/>
        </w:numPr>
        <w:rPr>
          <w:rFonts w:ascii="Times New Roman" w:eastAsia="Times New Roman" w:hAnsi="Times New Roman" w:cs="Times New Roman"/>
          <w:i/>
          <w:iCs/>
        </w:rPr>
      </w:pPr>
      <w:r w:rsidRPr="002633A1">
        <w:rPr>
          <w:rFonts w:ascii="Times New Roman" w:eastAsia="Times New Roman" w:hAnsi="Times New Roman" w:cs="Times New Roman"/>
        </w:rPr>
        <w:t xml:space="preserve">6.18 </w:t>
      </w:r>
      <w:proofErr w:type="spellStart"/>
      <w:r w:rsidRPr="002633A1">
        <w:rPr>
          <w:rFonts w:ascii="Times New Roman" w:eastAsia="Times New Roman" w:hAnsi="Times New Roman" w:cs="Times New Roman"/>
        </w:rPr>
        <w:t>Short</w:t>
      </w:r>
      <w:proofErr w:type="spellEnd"/>
      <w:r w:rsidRPr="002633A1">
        <w:rPr>
          <w:rFonts w:ascii="Times New Roman" w:eastAsia="Times New Roman" w:hAnsi="Times New Roman" w:cs="Times New Roman"/>
        </w:rPr>
        <w:t xml:space="preserve"> Film </w:t>
      </w:r>
      <w:proofErr w:type="spellStart"/>
      <w:r w:rsidRPr="002633A1">
        <w:rPr>
          <w:rFonts w:ascii="Times New Roman" w:eastAsia="Times New Roman" w:hAnsi="Times New Roman" w:cs="Times New Roman"/>
        </w:rPr>
        <w:t>Scenario</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Competition</w:t>
      </w:r>
      <w:proofErr w:type="spellEnd"/>
      <w:r w:rsidRPr="002633A1">
        <w:rPr>
          <w:rFonts w:ascii="Times New Roman" w:eastAsia="Times New Roman" w:hAnsi="Times New Roman" w:cs="Times New Roman"/>
        </w:rPr>
        <w:t xml:space="preserve"> &amp; </w:t>
      </w:r>
      <w:proofErr w:type="spellStart"/>
      <w:r w:rsidRPr="002633A1">
        <w:rPr>
          <w:rFonts w:ascii="Times New Roman" w:eastAsia="Times New Roman" w:hAnsi="Times New Roman" w:cs="Times New Roman"/>
        </w:rPr>
        <w:t>Producing</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Films</w:t>
      </w:r>
      <w:proofErr w:type="spellEnd"/>
      <w:r w:rsidRPr="002633A1">
        <w:rPr>
          <w:rFonts w:ascii="Times New Roman" w:eastAsia="Times New Roman" w:hAnsi="Times New Roman" w:cs="Times New Roman"/>
        </w:rPr>
        <w:t xml:space="preserve"> (Kısa Film Senaryo Geliştirme Çalışması)</w:t>
      </w:r>
      <w:r w:rsidR="0038035B">
        <w:rPr>
          <w:rFonts w:ascii="Times New Roman" w:eastAsia="Times New Roman" w:hAnsi="Times New Roman" w:cs="Times New Roman"/>
        </w:rPr>
        <w:t xml:space="preserve">: </w:t>
      </w:r>
      <w:r w:rsidR="0038035B" w:rsidRPr="001034B3">
        <w:rPr>
          <w:rFonts w:ascii="Times New Roman" w:eastAsia="Times New Roman" w:hAnsi="Times New Roman" w:cs="Times New Roman"/>
          <w:i/>
          <w:iCs/>
        </w:rPr>
        <w:t xml:space="preserve">En geç Mayıs 2026 ilk haftası </w:t>
      </w:r>
      <w:r w:rsidR="0038035B" w:rsidRPr="001034B3">
        <w:rPr>
          <w:rFonts w:ascii="Times New Roman" w:eastAsia="Times New Roman" w:hAnsi="Times New Roman" w:cs="Times New Roman"/>
          <w:i/>
          <w:iCs/>
        </w:rPr>
        <w:t>tarihine kadar tamamlanması gerekmektedir</w:t>
      </w:r>
      <w:r w:rsidR="0038035B" w:rsidRPr="001034B3">
        <w:rPr>
          <w:rFonts w:ascii="Times New Roman" w:eastAsia="Times New Roman" w:hAnsi="Times New Roman" w:cs="Times New Roman"/>
          <w:i/>
          <w:iCs/>
        </w:rPr>
        <w:t>.</w:t>
      </w:r>
    </w:p>
    <w:p w14:paraId="6B64D9D9" w14:textId="6D94DE70" w:rsidR="002633A1" w:rsidRPr="002633A1" w:rsidRDefault="002633A1" w:rsidP="002633A1">
      <w:pPr>
        <w:pStyle w:val="ListeParagraf"/>
        <w:numPr>
          <w:ilvl w:val="0"/>
          <w:numId w:val="29"/>
        </w:numPr>
        <w:rPr>
          <w:rFonts w:ascii="Times New Roman" w:eastAsia="Times New Roman" w:hAnsi="Times New Roman" w:cs="Times New Roman"/>
          <w:i/>
          <w:iCs/>
        </w:rPr>
      </w:pPr>
      <w:r w:rsidRPr="002633A1">
        <w:rPr>
          <w:rFonts w:ascii="Times New Roman" w:eastAsia="Times New Roman" w:hAnsi="Times New Roman" w:cs="Times New Roman"/>
        </w:rPr>
        <w:t xml:space="preserve">6.19 </w:t>
      </w:r>
      <w:proofErr w:type="spellStart"/>
      <w:r w:rsidRPr="002633A1">
        <w:rPr>
          <w:rFonts w:ascii="Times New Roman" w:eastAsia="Times New Roman" w:hAnsi="Times New Roman" w:cs="Times New Roman"/>
        </w:rPr>
        <w:t>Organization</w:t>
      </w:r>
      <w:proofErr w:type="spellEnd"/>
      <w:r w:rsidRPr="002633A1">
        <w:rPr>
          <w:rFonts w:ascii="Times New Roman" w:eastAsia="Times New Roman" w:hAnsi="Times New Roman" w:cs="Times New Roman"/>
        </w:rPr>
        <w:t xml:space="preserve"> of Film </w:t>
      </w:r>
      <w:proofErr w:type="spellStart"/>
      <w:r w:rsidRPr="002633A1">
        <w:rPr>
          <w:rFonts w:ascii="Times New Roman" w:eastAsia="Times New Roman" w:hAnsi="Times New Roman" w:cs="Times New Roman"/>
        </w:rPr>
        <w:t>Showing</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and</w:t>
      </w:r>
      <w:proofErr w:type="spellEnd"/>
      <w:r w:rsidRPr="002633A1">
        <w:rPr>
          <w:rFonts w:ascii="Times New Roman" w:eastAsia="Times New Roman" w:hAnsi="Times New Roman" w:cs="Times New Roman"/>
        </w:rPr>
        <w:t xml:space="preserve"> Movie </w:t>
      </w:r>
      <w:proofErr w:type="spellStart"/>
      <w:r w:rsidRPr="002633A1">
        <w:rPr>
          <w:rFonts w:ascii="Times New Roman" w:eastAsia="Times New Roman" w:hAnsi="Times New Roman" w:cs="Times New Roman"/>
        </w:rPr>
        <w:t>Chats</w:t>
      </w:r>
      <w:proofErr w:type="spellEnd"/>
      <w:r w:rsidRPr="002633A1">
        <w:rPr>
          <w:rFonts w:ascii="Times New Roman" w:eastAsia="Times New Roman" w:hAnsi="Times New Roman" w:cs="Times New Roman"/>
        </w:rPr>
        <w:t xml:space="preserve"> (Film Gösterimi ve Film Söyleşisi)</w:t>
      </w:r>
      <w:r>
        <w:rPr>
          <w:rFonts w:ascii="Times New Roman" w:eastAsia="Times New Roman" w:hAnsi="Times New Roman" w:cs="Times New Roman"/>
        </w:rPr>
        <w:t xml:space="preserve">: </w:t>
      </w:r>
      <w:r w:rsidR="0038035B" w:rsidRPr="001034B3">
        <w:rPr>
          <w:rFonts w:ascii="Times New Roman" w:eastAsia="Times New Roman" w:hAnsi="Times New Roman" w:cs="Times New Roman"/>
          <w:i/>
          <w:iCs/>
        </w:rPr>
        <w:t xml:space="preserve">En geç </w:t>
      </w:r>
      <w:r w:rsidRPr="001034B3">
        <w:rPr>
          <w:rFonts w:ascii="Times New Roman" w:eastAsia="Times New Roman" w:hAnsi="Times New Roman" w:cs="Times New Roman"/>
          <w:i/>
          <w:iCs/>
        </w:rPr>
        <w:t xml:space="preserve">Aralık 2025 tarihine kadar </w:t>
      </w:r>
      <w:r w:rsidR="0038035B" w:rsidRPr="001034B3">
        <w:rPr>
          <w:rFonts w:ascii="Times New Roman" w:eastAsia="Times New Roman" w:hAnsi="Times New Roman" w:cs="Times New Roman"/>
          <w:i/>
          <w:iCs/>
        </w:rPr>
        <w:t>tamamlanması gerekmektedir.</w:t>
      </w:r>
    </w:p>
    <w:p w14:paraId="17064608" w14:textId="0D820C09" w:rsidR="002633A1" w:rsidRPr="002633A1" w:rsidRDefault="002633A1" w:rsidP="002633A1">
      <w:pPr>
        <w:pStyle w:val="ListeParagraf"/>
        <w:numPr>
          <w:ilvl w:val="0"/>
          <w:numId w:val="29"/>
        </w:numPr>
        <w:rPr>
          <w:rFonts w:ascii="Times New Roman" w:hAnsi="Times New Roman" w:cs="Times New Roman"/>
        </w:rPr>
      </w:pPr>
      <w:r w:rsidRPr="002633A1">
        <w:rPr>
          <w:rFonts w:ascii="Times New Roman" w:eastAsia="Times New Roman" w:hAnsi="Times New Roman" w:cs="Times New Roman"/>
        </w:rPr>
        <w:t xml:space="preserve">6.23 </w:t>
      </w:r>
      <w:proofErr w:type="spellStart"/>
      <w:r w:rsidRPr="002633A1">
        <w:rPr>
          <w:rFonts w:ascii="Times New Roman" w:eastAsia="Times New Roman" w:hAnsi="Times New Roman" w:cs="Times New Roman"/>
        </w:rPr>
        <w:t>Consultancy</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for</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training</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videos</w:t>
      </w:r>
      <w:proofErr w:type="spellEnd"/>
      <w:r w:rsidRPr="002633A1">
        <w:rPr>
          <w:rFonts w:ascii="Times New Roman" w:eastAsia="Times New Roman" w:hAnsi="Times New Roman" w:cs="Times New Roman"/>
        </w:rPr>
        <w:t xml:space="preserve"> &amp; </w:t>
      </w:r>
      <w:proofErr w:type="spellStart"/>
      <w:r w:rsidRPr="002633A1">
        <w:rPr>
          <w:rFonts w:ascii="Times New Roman" w:eastAsia="Times New Roman" w:hAnsi="Times New Roman" w:cs="Times New Roman"/>
        </w:rPr>
        <w:t>creating</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artistic</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adn</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cultural</w:t>
      </w:r>
      <w:proofErr w:type="spellEnd"/>
      <w:r w:rsidRPr="002633A1">
        <w:rPr>
          <w:rFonts w:ascii="Times New Roman" w:eastAsia="Times New Roman" w:hAnsi="Times New Roman" w:cs="Times New Roman"/>
        </w:rPr>
        <w:t xml:space="preserve"> </w:t>
      </w:r>
      <w:proofErr w:type="spellStart"/>
      <w:r w:rsidRPr="002633A1">
        <w:rPr>
          <w:rFonts w:ascii="Times New Roman" w:eastAsia="Times New Roman" w:hAnsi="Times New Roman" w:cs="Times New Roman"/>
        </w:rPr>
        <w:t>conten</w:t>
      </w:r>
      <w:proofErr w:type="spellEnd"/>
      <w:r w:rsidRPr="002633A1">
        <w:rPr>
          <w:rFonts w:ascii="Times New Roman" w:eastAsia="Times New Roman" w:hAnsi="Times New Roman" w:cs="Times New Roman"/>
        </w:rPr>
        <w:t xml:space="preserve"> (Eğitim Videoları Danışmanlığı)</w:t>
      </w:r>
      <w:r w:rsidR="0038035B">
        <w:rPr>
          <w:rFonts w:ascii="Times New Roman" w:eastAsia="Times New Roman" w:hAnsi="Times New Roman" w:cs="Times New Roman"/>
        </w:rPr>
        <w:t>:</w:t>
      </w:r>
      <w:r w:rsidR="000E025A">
        <w:rPr>
          <w:rFonts w:ascii="Times New Roman" w:eastAsia="Times New Roman" w:hAnsi="Times New Roman" w:cs="Times New Roman"/>
        </w:rPr>
        <w:t xml:space="preserve"> </w:t>
      </w:r>
      <w:r w:rsidR="000E025A" w:rsidRPr="000E025A">
        <w:rPr>
          <w:rFonts w:ascii="Times New Roman" w:eastAsia="Times New Roman" w:hAnsi="Times New Roman" w:cs="Times New Roman"/>
          <w:i/>
          <w:iCs/>
        </w:rPr>
        <w:t>En geç Şubat 2026 sonuna kadar tamamlanması</w:t>
      </w:r>
      <w:r w:rsidR="00E23BB2">
        <w:rPr>
          <w:rFonts w:ascii="Times New Roman" w:eastAsia="Times New Roman" w:hAnsi="Times New Roman" w:cs="Times New Roman"/>
          <w:i/>
          <w:iCs/>
        </w:rPr>
        <w:t xml:space="preserve"> </w:t>
      </w:r>
      <w:r w:rsidR="00E23BB2" w:rsidRPr="001034B3">
        <w:rPr>
          <w:rFonts w:ascii="Times New Roman" w:eastAsia="Times New Roman" w:hAnsi="Times New Roman" w:cs="Times New Roman"/>
          <w:i/>
          <w:iCs/>
        </w:rPr>
        <w:t>gerekmektedir.</w:t>
      </w:r>
    </w:p>
    <w:p w14:paraId="3FBAC05E" w14:textId="1409C1AD" w:rsidR="00E37528" w:rsidRDefault="00E37528" w:rsidP="002633A1">
      <w:pPr>
        <w:ind w:firstLine="60"/>
        <w:jc w:val="both"/>
        <w:rPr>
          <w:rFonts w:asciiTheme="majorBidi" w:hAnsiTheme="majorBidi" w:cstheme="majorBidi"/>
        </w:rPr>
      </w:pPr>
    </w:p>
    <w:p w14:paraId="12C19D0A" w14:textId="7A72BCDF" w:rsidR="00E37528" w:rsidRPr="00E37528" w:rsidRDefault="00E37528" w:rsidP="00E37528">
      <w:pPr>
        <w:pStyle w:val="ListeParagraf"/>
        <w:jc w:val="both"/>
        <w:rPr>
          <w:rFonts w:asciiTheme="majorBidi" w:hAnsiTheme="majorBidi" w:cstheme="majorBidi"/>
        </w:rPr>
      </w:pPr>
    </w:p>
    <w:p w14:paraId="5B0BD512" w14:textId="77777777" w:rsidR="00E37528" w:rsidRDefault="00E37528" w:rsidP="00745751">
      <w:pPr>
        <w:jc w:val="both"/>
        <w:rPr>
          <w:rFonts w:asciiTheme="majorBidi" w:hAnsiTheme="majorBidi" w:cstheme="majorBidi"/>
        </w:rPr>
      </w:pPr>
    </w:p>
    <w:p w14:paraId="6667221E" w14:textId="77777777" w:rsidR="00E37528" w:rsidRDefault="00E37528" w:rsidP="00745751">
      <w:pPr>
        <w:jc w:val="both"/>
        <w:rPr>
          <w:rFonts w:asciiTheme="majorBidi" w:hAnsiTheme="majorBidi" w:cstheme="majorBidi"/>
        </w:rPr>
      </w:pPr>
    </w:p>
    <w:p w14:paraId="3F61BE0C" w14:textId="77777777" w:rsidR="006F7D7B" w:rsidRPr="00ED0A68" w:rsidRDefault="006F7D7B" w:rsidP="00745751">
      <w:pPr>
        <w:jc w:val="both"/>
        <w:rPr>
          <w:rFonts w:asciiTheme="majorBidi" w:hAnsiTheme="majorBidi" w:cstheme="majorBidi"/>
          <w:bCs/>
        </w:rPr>
      </w:pPr>
    </w:p>
    <w:p w14:paraId="44CF7302" w14:textId="77777777" w:rsidR="00FC6744" w:rsidRPr="00AD1055" w:rsidRDefault="00FC6744">
      <w:pPr>
        <w:ind w:left="720"/>
        <w:jc w:val="both"/>
        <w:rPr>
          <w:rFonts w:asciiTheme="majorBidi" w:hAnsiTheme="majorBidi" w:cstheme="majorBidi"/>
        </w:rPr>
      </w:pPr>
    </w:p>
    <w:p w14:paraId="657BF3B5" w14:textId="77777777" w:rsidR="00FC6744" w:rsidRPr="00AD1055" w:rsidRDefault="00D66E17">
      <w:pPr>
        <w:jc w:val="both"/>
        <w:rPr>
          <w:rFonts w:asciiTheme="majorBidi" w:hAnsiTheme="majorBidi" w:cstheme="majorBidi"/>
          <w:b/>
        </w:rPr>
      </w:pPr>
      <w:r w:rsidRPr="00AD1055">
        <w:rPr>
          <w:rFonts w:asciiTheme="majorBidi" w:hAnsiTheme="majorBidi" w:cstheme="majorBidi"/>
          <w:b/>
        </w:rPr>
        <w:t>5.</w:t>
      </w:r>
      <w:r w:rsidRPr="00AD1055">
        <w:rPr>
          <w:rFonts w:asciiTheme="majorBidi" w:hAnsiTheme="majorBidi" w:cstheme="majorBidi"/>
          <w:b/>
        </w:rPr>
        <w:tab/>
        <w:t>GEREKLİLİKLER</w:t>
      </w:r>
    </w:p>
    <w:p w14:paraId="5F415ABE" w14:textId="77777777" w:rsidR="00FC6744" w:rsidRPr="00AD1055" w:rsidRDefault="00D66E17">
      <w:pPr>
        <w:ind w:left="720" w:hanging="720"/>
        <w:jc w:val="both"/>
        <w:rPr>
          <w:rFonts w:asciiTheme="majorBidi" w:hAnsiTheme="majorBidi" w:cstheme="majorBidi"/>
        </w:rPr>
      </w:pPr>
      <w:r w:rsidRPr="00AD1055">
        <w:rPr>
          <w:rFonts w:asciiTheme="majorBidi" w:hAnsiTheme="majorBidi" w:cstheme="majorBidi"/>
        </w:rPr>
        <w:t>5.1.</w:t>
      </w:r>
      <w:r w:rsidRPr="00AD1055">
        <w:rPr>
          <w:rFonts w:asciiTheme="majorBidi" w:hAnsiTheme="majorBidi" w:cstheme="majorBidi"/>
        </w:rPr>
        <w:tab/>
        <w:t xml:space="preserve">Hizmet sağlayıcı tarafından temin edilecek ekipman ve olanaklar. </w:t>
      </w:r>
    </w:p>
    <w:p w14:paraId="69430BC1" w14:textId="77777777" w:rsidR="00FC6744" w:rsidRPr="00AD1055" w:rsidRDefault="00FC6744">
      <w:pPr>
        <w:ind w:left="720" w:hanging="720"/>
        <w:jc w:val="both"/>
        <w:rPr>
          <w:rFonts w:asciiTheme="majorBidi" w:hAnsiTheme="majorBidi" w:cstheme="majorBidi"/>
        </w:rPr>
      </w:pPr>
    </w:p>
    <w:p w14:paraId="6A1170CD" w14:textId="78EC5002" w:rsidR="006C2901" w:rsidRDefault="00D66E17" w:rsidP="002C212D">
      <w:pPr>
        <w:ind w:left="720" w:hanging="12"/>
        <w:jc w:val="both"/>
        <w:rPr>
          <w:rFonts w:asciiTheme="majorBidi" w:hAnsiTheme="majorBidi" w:cstheme="majorBidi"/>
        </w:rPr>
      </w:pPr>
      <w:r w:rsidRPr="00AD1055">
        <w:rPr>
          <w:rFonts w:asciiTheme="majorBidi" w:hAnsiTheme="majorBidi" w:cstheme="majorBidi"/>
          <w:i/>
        </w:rPr>
        <w:t>Bu sözleşme kapsamında ekipman alımı yapılması mümkün değildir</w:t>
      </w:r>
      <w:r w:rsidRPr="00AD1055">
        <w:rPr>
          <w:rFonts w:asciiTheme="majorBidi" w:hAnsiTheme="majorBidi" w:cstheme="majorBidi"/>
        </w:rPr>
        <w:t xml:space="preserve">. </w:t>
      </w:r>
    </w:p>
    <w:p w14:paraId="24CFBF1E" w14:textId="77777777" w:rsidR="00EE3188" w:rsidRPr="00AD1055" w:rsidRDefault="00EE3188" w:rsidP="002C212D">
      <w:pPr>
        <w:ind w:left="720" w:hanging="12"/>
        <w:jc w:val="both"/>
        <w:rPr>
          <w:rFonts w:asciiTheme="majorBidi" w:hAnsiTheme="majorBidi" w:cstheme="majorBidi"/>
        </w:rPr>
      </w:pPr>
    </w:p>
    <w:p w14:paraId="093B9557" w14:textId="77777777" w:rsidR="00FC6744" w:rsidRPr="00AD1055" w:rsidRDefault="00FC6744">
      <w:pPr>
        <w:ind w:left="720" w:hanging="12"/>
        <w:jc w:val="both"/>
        <w:rPr>
          <w:rFonts w:asciiTheme="majorBidi" w:hAnsiTheme="majorBidi" w:cstheme="majorBidi"/>
          <w:i/>
        </w:rPr>
      </w:pPr>
    </w:p>
    <w:p w14:paraId="2AED9813" w14:textId="51F2559D" w:rsidR="00FC6744" w:rsidRDefault="00D66E17" w:rsidP="009A43A8">
      <w:pPr>
        <w:ind w:left="720" w:hanging="720"/>
        <w:jc w:val="both"/>
        <w:rPr>
          <w:rFonts w:asciiTheme="majorBidi" w:hAnsiTheme="majorBidi" w:cstheme="majorBidi"/>
        </w:rPr>
      </w:pPr>
      <w:r w:rsidRPr="00AD1055">
        <w:rPr>
          <w:rFonts w:asciiTheme="majorBidi" w:hAnsiTheme="majorBidi" w:cstheme="majorBidi"/>
        </w:rPr>
        <w:t>5.2.</w:t>
      </w:r>
      <w:r w:rsidRPr="00AD1055">
        <w:rPr>
          <w:rFonts w:asciiTheme="majorBidi" w:hAnsiTheme="majorBidi" w:cstheme="majorBidi"/>
        </w:rPr>
        <w:tab/>
        <w:t xml:space="preserve">Personel. </w:t>
      </w:r>
    </w:p>
    <w:p w14:paraId="424DE94C" w14:textId="2558F416" w:rsidR="004C658F" w:rsidRPr="00C131AA" w:rsidRDefault="004C658F" w:rsidP="004C658F">
      <w:pPr>
        <w:ind w:left="720" w:hanging="12"/>
        <w:jc w:val="both"/>
        <w:rPr>
          <w:rFonts w:asciiTheme="majorBidi" w:hAnsiTheme="majorBidi" w:cstheme="majorBidi"/>
          <w:iCs/>
        </w:rPr>
      </w:pPr>
      <w:r w:rsidRPr="00C131AA">
        <w:rPr>
          <w:rFonts w:asciiTheme="majorBidi" w:hAnsiTheme="majorBidi" w:cstheme="majorBidi"/>
          <w:iCs/>
        </w:rPr>
        <w:t xml:space="preserve">Bu sözleşme kapsamında </w:t>
      </w:r>
      <w:r w:rsidR="00C131AA" w:rsidRPr="00C131AA">
        <w:rPr>
          <w:rFonts w:asciiTheme="majorBidi" w:hAnsiTheme="majorBidi" w:cstheme="majorBidi"/>
          <w:iCs/>
        </w:rPr>
        <w:t>Yüklenici (Hizmet Sağlayıcı) ile Sözleşme Makamı arasındaki iletişimin sağlanması için Koordinatör gerekmektedir.</w:t>
      </w:r>
    </w:p>
    <w:p w14:paraId="0D5BFFE9" w14:textId="77777777" w:rsidR="00433B27" w:rsidRPr="00AD1055" w:rsidRDefault="00433B27" w:rsidP="009A43A8">
      <w:pPr>
        <w:ind w:left="720" w:hanging="720"/>
        <w:jc w:val="both"/>
        <w:rPr>
          <w:rFonts w:asciiTheme="majorBidi" w:hAnsiTheme="majorBidi" w:cstheme="majorBidi"/>
        </w:rPr>
      </w:pPr>
    </w:p>
    <w:p w14:paraId="7178519B" w14:textId="77777777" w:rsidR="006019EA" w:rsidRDefault="006019EA">
      <w:pPr>
        <w:jc w:val="both"/>
        <w:rPr>
          <w:rFonts w:asciiTheme="majorBidi" w:hAnsiTheme="majorBidi" w:cstheme="majorBidi"/>
        </w:rPr>
      </w:pPr>
    </w:p>
    <w:p w14:paraId="4709BE7D" w14:textId="1201FDF5" w:rsidR="00FC6744" w:rsidRPr="00AD1055" w:rsidRDefault="00D66E17">
      <w:pPr>
        <w:jc w:val="both"/>
        <w:rPr>
          <w:rFonts w:asciiTheme="majorBidi" w:hAnsiTheme="majorBidi" w:cstheme="majorBidi"/>
          <w:b/>
        </w:rPr>
      </w:pPr>
      <w:r w:rsidRPr="00AD1055">
        <w:rPr>
          <w:rFonts w:asciiTheme="majorBidi" w:hAnsiTheme="majorBidi" w:cstheme="majorBidi"/>
          <w:b/>
        </w:rPr>
        <w:t>6.</w:t>
      </w:r>
      <w:r w:rsidRPr="00AD1055">
        <w:rPr>
          <w:rFonts w:asciiTheme="majorBidi" w:hAnsiTheme="majorBidi" w:cstheme="majorBidi"/>
          <w:b/>
        </w:rPr>
        <w:tab/>
        <w:t>YÖNETİM/KONTROL VE NİHAİ ONAY</w:t>
      </w:r>
    </w:p>
    <w:p w14:paraId="5BDD9DF2" w14:textId="77777777" w:rsidR="00FC6744" w:rsidRPr="00AD1055" w:rsidRDefault="00D66E17">
      <w:pPr>
        <w:jc w:val="both"/>
        <w:rPr>
          <w:rFonts w:asciiTheme="majorBidi" w:hAnsiTheme="majorBidi" w:cstheme="majorBidi"/>
        </w:rPr>
      </w:pPr>
      <w:r w:rsidRPr="00AD1055">
        <w:rPr>
          <w:rFonts w:asciiTheme="majorBidi" w:hAnsiTheme="majorBidi" w:cstheme="majorBidi"/>
        </w:rPr>
        <w:t>6.1.</w:t>
      </w:r>
      <w:r w:rsidRPr="00AD1055">
        <w:rPr>
          <w:rFonts w:asciiTheme="majorBidi" w:hAnsiTheme="majorBidi" w:cstheme="majorBidi"/>
        </w:rPr>
        <w:tab/>
        <w:t>Kontrolör</w:t>
      </w:r>
    </w:p>
    <w:p w14:paraId="60013344" w14:textId="77777777" w:rsidR="00FC6744" w:rsidRPr="00AD1055" w:rsidRDefault="00FC6744">
      <w:pPr>
        <w:jc w:val="both"/>
        <w:rPr>
          <w:rFonts w:asciiTheme="majorBidi" w:hAnsiTheme="majorBidi" w:cstheme="majorBidi"/>
        </w:rPr>
      </w:pPr>
    </w:p>
    <w:p w14:paraId="29189630" w14:textId="67285D45" w:rsidR="00FC6744" w:rsidRPr="00AD1055" w:rsidRDefault="00ED2C69">
      <w:pPr>
        <w:ind w:left="720" w:hanging="12"/>
        <w:jc w:val="both"/>
        <w:rPr>
          <w:rFonts w:asciiTheme="majorBidi" w:hAnsiTheme="majorBidi" w:cstheme="majorBidi"/>
        </w:rPr>
      </w:pPr>
      <w:r>
        <w:rPr>
          <w:rFonts w:asciiTheme="majorBidi" w:hAnsiTheme="majorBidi" w:cstheme="majorBidi"/>
        </w:rPr>
        <w:t>Ayşe Ürün Güner</w:t>
      </w:r>
    </w:p>
    <w:p w14:paraId="2F468B27" w14:textId="355E5E2C" w:rsidR="00FC6744" w:rsidRPr="00AD1055" w:rsidRDefault="00ED2C69">
      <w:pPr>
        <w:ind w:left="720" w:hanging="12"/>
        <w:jc w:val="both"/>
        <w:rPr>
          <w:rFonts w:asciiTheme="majorBidi" w:hAnsiTheme="majorBidi" w:cstheme="majorBidi"/>
        </w:rPr>
      </w:pPr>
      <w:r>
        <w:rPr>
          <w:rFonts w:asciiTheme="majorBidi" w:hAnsiTheme="majorBidi" w:cstheme="majorBidi"/>
        </w:rPr>
        <w:t>Yönetim Kurulu Üyesi</w:t>
      </w:r>
    </w:p>
    <w:p w14:paraId="609C7DEE" w14:textId="5F964FC2" w:rsidR="006019EA" w:rsidRDefault="006019EA" w:rsidP="003A00DB">
      <w:pPr>
        <w:jc w:val="both"/>
        <w:rPr>
          <w:rFonts w:asciiTheme="majorBidi" w:hAnsiTheme="majorBidi" w:cstheme="majorBidi"/>
        </w:rPr>
      </w:pPr>
    </w:p>
    <w:p w14:paraId="10BB6DA7" w14:textId="77777777" w:rsidR="000731A4" w:rsidRPr="00AD1055" w:rsidRDefault="000731A4">
      <w:pPr>
        <w:ind w:left="720" w:hanging="12"/>
        <w:jc w:val="both"/>
        <w:rPr>
          <w:rFonts w:asciiTheme="majorBidi" w:hAnsiTheme="majorBidi" w:cstheme="majorBidi"/>
        </w:rPr>
      </w:pPr>
    </w:p>
    <w:p w14:paraId="1B6917E4" w14:textId="77777777" w:rsidR="00FC6744" w:rsidRPr="00AD1055" w:rsidRDefault="00D66E17">
      <w:pPr>
        <w:jc w:val="both"/>
        <w:rPr>
          <w:rFonts w:asciiTheme="majorBidi" w:hAnsiTheme="majorBidi" w:cstheme="majorBidi"/>
          <w:b/>
        </w:rPr>
      </w:pPr>
      <w:r w:rsidRPr="00AD1055">
        <w:rPr>
          <w:rFonts w:asciiTheme="majorBidi" w:hAnsiTheme="majorBidi" w:cstheme="majorBidi"/>
          <w:b/>
        </w:rPr>
        <w:t>7.</w:t>
      </w:r>
      <w:r w:rsidRPr="00AD1055">
        <w:rPr>
          <w:rFonts w:asciiTheme="majorBidi" w:hAnsiTheme="majorBidi" w:cstheme="majorBidi"/>
          <w:b/>
        </w:rPr>
        <w:tab/>
        <w:t>GÖRÜNÜRLÜK</w:t>
      </w:r>
    </w:p>
    <w:p w14:paraId="29C6370F" w14:textId="77777777" w:rsidR="00FC6744" w:rsidRPr="00AD1055" w:rsidRDefault="00FC6744">
      <w:pPr>
        <w:jc w:val="both"/>
        <w:rPr>
          <w:rFonts w:asciiTheme="majorBidi" w:hAnsiTheme="majorBidi" w:cstheme="majorBidi"/>
          <w:b/>
        </w:rPr>
      </w:pPr>
    </w:p>
    <w:p w14:paraId="343AFAE3" w14:textId="77777777" w:rsidR="00FC6744" w:rsidRPr="00AD1055" w:rsidRDefault="00D66E17">
      <w:pPr>
        <w:jc w:val="both"/>
        <w:rPr>
          <w:rFonts w:asciiTheme="majorBidi" w:hAnsiTheme="majorBidi" w:cstheme="majorBidi"/>
        </w:rPr>
      </w:pPr>
      <w:r w:rsidRPr="00AD1055">
        <w:rPr>
          <w:rFonts w:asciiTheme="majorBidi" w:hAnsiTheme="majorBidi" w:cstheme="majorBidi"/>
        </w:rPr>
        <w:t>Hizmet Sağlayıcı AB görünürlük kurallarına uygun olarak beklenen işi gerçekleştirmelidir. Sözleşme Makamı tarafından ilgili görünürlük kurallarını Hizmet Sağlayıcıya iletecek olup Sözleşme Makamının onayı alınarak gerekli iş ve işlemler gerçekleştirilecektir. </w:t>
      </w:r>
    </w:p>
    <w:p w14:paraId="55B7B865" w14:textId="77777777" w:rsidR="00FC6744" w:rsidRDefault="00FC6744"/>
    <w:p w14:paraId="0429E40B" w14:textId="77777777" w:rsidR="00FC6744" w:rsidRDefault="00FC6744">
      <w:pPr>
        <w:ind w:left="720"/>
        <w:jc w:val="both"/>
      </w:pPr>
    </w:p>
    <w:p w14:paraId="561E3C4E" w14:textId="77777777" w:rsidR="00FC6744" w:rsidRDefault="00FC6744">
      <w:pPr>
        <w:tabs>
          <w:tab w:val="left" w:pos="284"/>
        </w:tabs>
        <w:ind w:left="284"/>
        <w:jc w:val="both"/>
      </w:pPr>
    </w:p>
    <w:p w14:paraId="60FC7305" w14:textId="77777777" w:rsidR="00FC6744" w:rsidRDefault="00FC6744">
      <w:pPr>
        <w:tabs>
          <w:tab w:val="left" w:pos="284"/>
        </w:tabs>
        <w:ind w:left="-426"/>
        <w:jc w:val="both"/>
        <w:rPr>
          <w:rFonts w:ascii="Times New Roman" w:eastAsia="Times New Roman" w:hAnsi="Times New Roman" w:cs="Times New Roman"/>
        </w:rPr>
      </w:pPr>
    </w:p>
    <w:p w14:paraId="4FD57C3A" w14:textId="77777777" w:rsidR="00FC6744" w:rsidRDefault="00FC6744">
      <w:pPr>
        <w:tabs>
          <w:tab w:val="left" w:pos="284"/>
        </w:tabs>
        <w:ind w:left="-426"/>
        <w:rPr>
          <w:rFonts w:ascii="Times New Roman" w:eastAsia="Times New Roman" w:hAnsi="Times New Roman" w:cs="Times New Roman"/>
          <w:b/>
          <w:u w:val="single"/>
        </w:rPr>
      </w:pPr>
    </w:p>
    <w:p w14:paraId="4C0BAF1C" w14:textId="77777777" w:rsidR="00FC6744" w:rsidRDefault="00FC6744">
      <w:pPr>
        <w:ind w:left="-426"/>
        <w:jc w:val="both"/>
        <w:rPr>
          <w:rFonts w:ascii="Times New Roman" w:eastAsia="Times New Roman" w:hAnsi="Times New Roman" w:cs="Times New Roman"/>
          <w:b/>
          <w:u w:val="single"/>
        </w:rPr>
      </w:pPr>
    </w:p>
    <w:p w14:paraId="7749B08B" w14:textId="77777777" w:rsidR="00FC6744" w:rsidRDefault="00FC6744">
      <w:pPr>
        <w:rPr>
          <w:rFonts w:ascii="Times New Roman" w:eastAsia="Times New Roman" w:hAnsi="Times New Roman" w:cs="Times New Roman"/>
        </w:rPr>
      </w:pPr>
    </w:p>
    <w:sectPr w:rsidR="00FC6744">
      <w:headerReference w:type="default" r:id="rId9"/>
      <w:footerReference w:type="default" r:id="rId10"/>
      <w:pgSz w:w="11906" w:h="16838"/>
      <w:pgMar w:top="1418" w:right="1418" w:bottom="1418" w:left="1418" w:header="227" w:footer="107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42E16" w14:textId="77777777" w:rsidR="00563ADE" w:rsidRDefault="00563ADE">
      <w:r>
        <w:separator/>
      </w:r>
    </w:p>
  </w:endnote>
  <w:endnote w:type="continuationSeparator" w:id="0">
    <w:p w14:paraId="5FEC779E" w14:textId="77777777" w:rsidR="00563ADE" w:rsidRDefault="00563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4EC97CD3-429D-4667-86D2-24F6D39D4500}"/>
  </w:font>
  <w:font w:name="Calibri">
    <w:panose1 w:val="020F0502020204030204"/>
    <w:charset w:val="A2"/>
    <w:family w:val="swiss"/>
    <w:pitch w:val="variable"/>
    <w:sig w:usb0="E4002EFF" w:usb1="C200247B" w:usb2="00000009" w:usb3="00000000" w:csb0="000001FF" w:csb1="00000000"/>
    <w:embedRegular r:id="rId2" w:fontKey="{DB3CC18E-BA87-4492-8DDF-392170C7928C}"/>
    <w:embedBold r:id="rId3" w:fontKey="{C3E58FA3-3612-4426-B8A1-FBE6A5A7149F}"/>
    <w:embedItalic r:id="rId4" w:fontKey="{BEA943C3-5185-41D5-B101-B1FED35ED67C}"/>
  </w:font>
  <w:font w:name="Georgia">
    <w:panose1 w:val="02040502050405020303"/>
    <w:charset w:val="A2"/>
    <w:family w:val="roman"/>
    <w:pitch w:val="variable"/>
    <w:sig w:usb0="00000287" w:usb1="00000000" w:usb2="00000000" w:usb3="00000000" w:csb0="0000009F" w:csb1="00000000"/>
    <w:embedRegular r:id="rId5" w:fontKey="{E608BF23-D09B-4A51-9E96-160440782659}"/>
    <w:embedItalic r:id="rId6" w:fontKey="{FBDF2558-D8B1-49B7-8F16-9AFFF3EF2207}"/>
  </w:font>
  <w:font w:name="Century Gothic">
    <w:panose1 w:val="020B0502020202020204"/>
    <w:charset w:val="A2"/>
    <w:family w:val="swiss"/>
    <w:pitch w:val="variable"/>
    <w:sig w:usb0="00000287" w:usb1="00000000" w:usb2="00000000" w:usb3="00000000" w:csb0="0000009F" w:csb1="00000000"/>
    <w:embedRegular r:id="rId7" w:fontKey="{99FC5F51-2A9D-46A2-8532-1DF18097CFB9}"/>
  </w:font>
  <w:font w:name="Calibri Light">
    <w:panose1 w:val="020F0302020204030204"/>
    <w:charset w:val="A2"/>
    <w:family w:val="swiss"/>
    <w:pitch w:val="variable"/>
    <w:sig w:usb0="E4002EFF" w:usb1="C200247B" w:usb2="00000009" w:usb3="00000000" w:csb0="000001FF" w:csb1="00000000"/>
    <w:embedRegular r:id="rId8" w:fontKey="{CA08EF65-5E80-4815-9BFE-CA1A32C4C1A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F0625" w14:textId="77777777" w:rsidR="00FC6744" w:rsidRDefault="00D66E17">
    <w:pPr>
      <w:pBdr>
        <w:top w:val="nil"/>
        <w:left w:val="nil"/>
        <w:bottom w:val="nil"/>
        <w:right w:val="nil"/>
        <w:between w:val="nil"/>
      </w:pBdr>
      <w:tabs>
        <w:tab w:val="center" w:pos="4536"/>
        <w:tab w:val="right" w:pos="9072"/>
      </w:tabs>
      <w:rPr>
        <w:color w:val="000000"/>
      </w:rPr>
    </w:pPr>
    <w:r>
      <w:rPr>
        <w:color w:val="000000"/>
      </w:rPr>
      <w:t xml:space="preserve">                                                                                                                  </w:t>
    </w:r>
    <w:r>
      <w:rPr>
        <w:noProof/>
      </w:rPr>
      <w:drawing>
        <wp:anchor distT="0" distB="0" distL="114300" distR="114300" simplePos="0" relativeHeight="251660288" behindDoc="0" locked="0" layoutInCell="1" hidden="0" allowOverlap="1" wp14:anchorId="35ECDDA8" wp14:editId="5B003EEF">
          <wp:simplePos x="0" y="0"/>
          <wp:positionH relativeFrom="column">
            <wp:posOffset>-222249</wp:posOffset>
          </wp:positionH>
          <wp:positionV relativeFrom="paragraph">
            <wp:posOffset>53340</wp:posOffset>
          </wp:positionV>
          <wp:extent cx="1060450" cy="549910"/>
          <wp:effectExtent l="0" t="0" r="0" b="0"/>
          <wp:wrapSquare wrapText="bothSides" distT="0" distB="0" distL="114300" distR="114300"/>
          <wp:docPr id="15082888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60450" cy="54991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37B4CEA" wp14:editId="1C426AAD">
          <wp:simplePos x="0" y="0"/>
          <wp:positionH relativeFrom="column">
            <wp:posOffset>4791710</wp:posOffset>
          </wp:positionH>
          <wp:positionV relativeFrom="paragraph">
            <wp:posOffset>-320039</wp:posOffset>
          </wp:positionV>
          <wp:extent cx="1181100" cy="1181100"/>
          <wp:effectExtent l="0" t="0" r="0" b="0"/>
          <wp:wrapSquare wrapText="bothSides" distT="0" distB="0" distL="114300" distR="114300"/>
          <wp:docPr id="15082888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181100" cy="11811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ECDD8" w14:textId="77777777" w:rsidR="00563ADE" w:rsidRDefault="00563ADE">
      <w:r>
        <w:separator/>
      </w:r>
    </w:p>
  </w:footnote>
  <w:footnote w:type="continuationSeparator" w:id="0">
    <w:p w14:paraId="03B4F017" w14:textId="77777777" w:rsidR="00563ADE" w:rsidRDefault="00563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9774" w14:textId="77777777" w:rsidR="00FC6744" w:rsidRDefault="00D66E17">
    <w:pPr>
      <w:pBdr>
        <w:top w:val="nil"/>
        <w:left w:val="nil"/>
        <w:bottom w:val="nil"/>
        <w:right w:val="nil"/>
        <w:between w:val="nil"/>
      </w:pBdr>
      <w:tabs>
        <w:tab w:val="center" w:pos="4536"/>
        <w:tab w:val="right" w:pos="9072"/>
      </w:tabs>
      <w:rPr>
        <w:color w:val="000000"/>
      </w:rPr>
    </w:pPr>
    <w:r>
      <w:rPr>
        <w:color w:val="000000"/>
      </w:rPr>
      <w:t>   </w:t>
    </w:r>
    <w:r>
      <w:rPr>
        <w:noProof/>
      </w:rPr>
      <w:drawing>
        <wp:anchor distT="0" distB="0" distL="114300" distR="114300" simplePos="0" relativeHeight="251658240" behindDoc="0" locked="0" layoutInCell="1" hidden="0" allowOverlap="1" wp14:anchorId="28B91DE5" wp14:editId="60BC9B9A">
          <wp:simplePos x="0" y="0"/>
          <wp:positionH relativeFrom="column">
            <wp:posOffset>-656589</wp:posOffset>
          </wp:positionH>
          <wp:positionV relativeFrom="paragraph">
            <wp:posOffset>233045</wp:posOffset>
          </wp:positionV>
          <wp:extent cx="2811780" cy="841375"/>
          <wp:effectExtent l="0" t="0" r="0" b="0"/>
          <wp:wrapSquare wrapText="bothSides" distT="0" distB="0" distL="114300" distR="114300"/>
          <wp:docPr id="15082888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811780" cy="84137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EAA52BD" wp14:editId="2734F6CD">
          <wp:simplePos x="0" y="0"/>
          <wp:positionH relativeFrom="column">
            <wp:posOffset>4738370</wp:posOffset>
          </wp:positionH>
          <wp:positionV relativeFrom="paragraph">
            <wp:posOffset>356235</wp:posOffset>
          </wp:positionV>
          <wp:extent cx="1493520" cy="394335"/>
          <wp:effectExtent l="0" t="0" r="0" b="0"/>
          <wp:wrapSquare wrapText="bothSides" distT="0" distB="0" distL="114300" distR="114300"/>
          <wp:docPr id="15082888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493520" cy="3943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746"/>
    <w:multiLevelType w:val="hybridMultilevel"/>
    <w:tmpl w:val="909641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B7F35C7"/>
    <w:multiLevelType w:val="hybridMultilevel"/>
    <w:tmpl w:val="A0AEA0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F01CF3"/>
    <w:multiLevelType w:val="multilevel"/>
    <w:tmpl w:val="9666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463C6"/>
    <w:multiLevelType w:val="hybridMultilevel"/>
    <w:tmpl w:val="D5E8D658"/>
    <w:lvl w:ilvl="0" w:tplc="041F001B">
      <w:start w:val="1"/>
      <w:numFmt w:val="lowerRoman"/>
      <w:lvlText w:val="%1."/>
      <w:lvlJc w:val="right"/>
      <w:pPr>
        <w:ind w:left="1014" w:hanging="360"/>
      </w:pPr>
    </w:lvl>
    <w:lvl w:ilvl="1" w:tplc="041F0019" w:tentative="1">
      <w:start w:val="1"/>
      <w:numFmt w:val="lowerLetter"/>
      <w:lvlText w:val="%2."/>
      <w:lvlJc w:val="left"/>
      <w:pPr>
        <w:ind w:left="1734" w:hanging="360"/>
      </w:pPr>
    </w:lvl>
    <w:lvl w:ilvl="2" w:tplc="041F001B" w:tentative="1">
      <w:start w:val="1"/>
      <w:numFmt w:val="lowerRoman"/>
      <w:lvlText w:val="%3."/>
      <w:lvlJc w:val="right"/>
      <w:pPr>
        <w:ind w:left="2454" w:hanging="180"/>
      </w:pPr>
    </w:lvl>
    <w:lvl w:ilvl="3" w:tplc="041F000F" w:tentative="1">
      <w:start w:val="1"/>
      <w:numFmt w:val="decimal"/>
      <w:lvlText w:val="%4."/>
      <w:lvlJc w:val="left"/>
      <w:pPr>
        <w:ind w:left="3174" w:hanging="360"/>
      </w:pPr>
    </w:lvl>
    <w:lvl w:ilvl="4" w:tplc="041F0019" w:tentative="1">
      <w:start w:val="1"/>
      <w:numFmt w:val="lowerLetter"/>
      <w:lvlText w:val="%5."/>
      <w:lvlJc w:val="left"/>
      <w:pPr>
        <w:ind w:left="3894" w:hanging="360"/>
      </w:pPr>
    </w:lvl>
    <w:lvl w:ilvl="5" w:tplc="041F001B" w:tentative="1">
      <w:start w:val="1"/>
      <w:numFmt w:val="lowerRoman"/>
      <w:lvlText w:val="%6."/>
      <w:lvlJc w:val="right"/>
      <w:pPr>
        <w:ind w:left="4614" w:hanging="180"/>
      </w:pPr>
    </w:lvl>
    <w:lvl w:ilvl="6" w:tplc="041F000F" w:tentative="1">
      <w:start w:val="1"/>
      <w:numFmt w:val="decimal"/>
      <w:lvlText w:val="%7."/>
      <w:lvlJc w:val="left"/>
      <w:pPr>
        <w:ind w:left="5334" w:hanging="360"/>
      </w:pPr>
    </w:lvl>
    <w:lvl w:ilvl="7" w:tplc="041F0019" w:tentative="1">
      <w:start w:val="1"/>
      <w:numFmt w:val="lowerLetter"/>
      <w:lvlText w:val="%8."/>
      <w:lvlJc w:val="left"/>
      <w:pPr>
        <w:ind w:left="6054" w:hanging="360"/>
      </w:pPr>
    </w:lvl>
    <w:lvl w:ilvl="8" w:tplc="041F001B" w:tentative="1">
      <w:start w:val="1"/>
      <w:numFmt w:val="lowerRoman"/>
      <w:lvlText w:val="%9."/>
      <w:lvlJc w:val="right"/>
      <w:pPr>
        <w:ind w:left="6774" w:hanging="180"/>
      </w:pPr>
    </w:lvl>
  </w:abstractNum>
  <w:abstractNum w:abstractNumId="4" w15:restartNumberingAfterBreak="0">
    <w:nsid w:val="2397090E"/>
    <w:multiLevelType w:val="multilevel"/>
    <w:tmpl w:val="1854A0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39C5FC9"/>
    <w:multiLevelType w:val="hybridMultilevel"/>
    <w:tmpl w:val="DF427B1C"/>
    <w:lvl w:ilvl="0" w:tplc="6C30EC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3C61AB4"/>
    <w:multiLevelType w:val="hybridMultilevel"/>
    <w:tmpl w:val="2C58B19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2BB574E9"/>
    <w:multiLevelType w:val="hybridMultilevel"/>
    <w:tmpl w:val="E154E8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FEB5B15"/>
    <w:multiLevelType w:val="hybridMultilevel"/>
    <w:tmpl w:val="21148896"/>
    <w:lvl w:ilvl="0" w:tplc="9ABA4DE0">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450631D4"/>
    <w:multiLevelType w:val="multilevel"/>
    <w:tmpl w:val="A7620788"/>
    <w:lvl w:ilvl="0">
      <w:start w:val="1"/>
      <w:numFmt w:val="bullet"/>
      <w:lvlText w:val="●"/>
      <w:lvlJc w:val="left"/>
      <w:pPr>
        <w:ind w:left="294" w:hanging="360"/>
      </w:pPr>
      <w:rPr>
        <w:rFonts w:ascii="Noto Sans Symbols" w:eastAsia="Noto Sans Symbols" w:hAnsi="Noto Sans Symbols" w:cs="Noto Sans Symbols"/>
      </w:r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10" w15:restartNumberingAfterBreak="0">
    <w:nsid w:val="485E7B55"/>
    <w:multiLevelType w:val="multilevel"/>
    <w:tmpl w:val="7A50E8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5C7DF4"/>
    <w:multiLevelType w:val="hybridMultilevel"/>
    <w:tmpl w:val="BEEA9E9E"/>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2" w15:restartNumberingAfterBreak="0">
    <w:nsid w:val="4E37676E"/>
    <w:multiLevelType w:val="hybridMultilevel"/>
    <w:tmpl w:val="0E82FC24"/>
    <w:lvl w:ilvl="0" w:tplc="9ABA4DE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F6467EB"/>
    <w:multiLevelType w:val="multilevel"/>
    <w:tmpl w:val="EA821C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5CB0B82"/>
    <w:multiLevelType w:val="multilevel"/>
    <w:tmpl w:val="6E9A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207D2C"/>
    <w:multiLevelType w:val="multilevel"/>
    <w:tmpl w:val="B4E06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A8C787B"/>
    <w:multiLevelType w:val="hybridMultilevel"/>
    <w:tmpl w:val="97ECA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EFC333F"/>
    <w:multiLevelType w:val="multilevel"/>
    <w:tmpl w:val="4EC65366"/>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8" w15:restartNumberingAfterBreak="0">
    <w:nsid w:val="64804E96"/>
    <w:multiLevelType w:val="hybridMultilevel"/>
    <w:tmpl w:val="2B605864"/>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9" w15:restartNumberingAfterBreak="0">
    <w:nsid w:val="64AF5462"/>
    <w:multiLevelType w:val="multilevel"/>
    <w:tmpl w:val="EF7A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2B463D"/>
    <w:multiLevelType w:val="multilevel"/>
    <w:tmpl w:val="B022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BC0789"/>
    <w:multiLevelType w:val="multilevel"/>
    <w:tmpl w:val="7A6E5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254CA"/>
    <w:multiLevelType w:val="multilevel"/>
    <w:tmpl w:val="3090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83252C"/>
    <w:multiLevelType w:val="hybridMultilevel"/>
    <w:tmpl w:val="8C5E90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E5B600C"/>
    <w:multiLevelType w:val="hybridMultilevel"/>
    <w:tmpl w:val="001C9D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E8416D3"/>
    <w:multiLevelType w:val="hybridMultilevel"/>
    <w:tmpl w:val="BA3658CE"/>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6" w15:restartNumberingAfterBreak="0">
    <w:nsid w:val="6FD878C5"/>
    <w:multiLevelType w:val="hybridMultilevel"/>
    <w:tmpl w:val="F15052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1621955"/>
    <w:multiLevelType w:val="hybridMultilevel"/>
    <w:tmpl w:val="068216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A641B76"/>
    <w:multiLevelType w:val="hybridMultilevel"/>
    <w:tmpl w:val="578C1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46338963">
    <w:abstractNumId w:val="9"/>
  </w:num>
  <w:num w:numId="2" w16cid:durableId="805659508">
    <w:abstractNumId w:val="17"/>
  </w:num>
  <w:num w:numId="3" w16cid:durableId="1877500198">
    <w:abstractNumId w:val="15"/>
  </w:num>
  <w:num w:numId="4" w16cid:durableId="467431783">
    <w:abstractNumId w:val="4"/>
  </w:num>
  <w:num w:numId="5" w16cid:durableId="1120802017">
    <w:abstractNumId w:val="13"/>
  </w:num>
  <w:num w:numId="6" w16cid:durableId="1573542555">
    <w:abstractNumId w:val="10"/>
  </w:num>
  <w:num w:numId="7" w16cid:durableId="1812794426">
    <w:abstractNumId w:val="2"/>
  </w:num>
  <w:num w:numId="8" w16cid:durableId="1751657975">
    <w:abstractNumId w:val="5"/>
  </w:num>
  <w:num w:numId="9" w16cid:durableId="35861395">
    <w:abstractNumId w:val="22"/>
  </w:num>
  <w:num w:numId="10" w16cid:durableId="614872155">
    <w:abstractNumId w:val="3"/>
  </w:num>
  <w:num w:numId="11" w16cid:durableId="783623185">
    <w:abstractNumId w:val="20"/>
  </w:num>
  <w:num w:numId="12" w16cid:durableId="1670712859">
    <w:abstractNumId w:val="14"/>
  </w:num>
  <w:num w:numId="13" w16cid:durableId="1598636270">
    <w:abstractNumId w:val="19"/>
  </w:num>
  <w:num w:numId="14" w16cid:durableId="1513454082">
    <w:abstractNumId w:val="21"/>
  </w:num>
  <w:num w:numId="15" w16cid:durableId="415254004">
    <w:abstractNumId w:val="27"/>
  </w:num>
  <w:num w:numId="16" w16cid:durableId="1007708558">
    <w:abstractNumId w:val="12"/>
  </w:num>
  <w:num w:numId="17" w16cid:durableId="576402473">
    <w:abstractNumId w:val="8"/>
  </w:num>
  <w:num w:numId="18" w16cid:durableId="1033388724">
    <w:abstractNumId w:val="6"/>
  </w:num>
  <w:num w:numId="19" w16cid:durableId="1317757070">
    <w:abstractNumId w:val="0"/>
  </w:num>
  <w:num w:numId="20" w16cid:durableId="2122533177">
    <w:abstractNumId w:val="16"/>
  </w:num>
  <w:num w:numId="21" w16cid:durableId="637297256">
    <w:abstractNumId w:val="28"/>
  </w:num>
  <w:num w:numId="22" w16cid:durableId="869418930">
    <w:abstractNumId w:val="7"/>
  </w:num>
  <w:num w:numId="23" w16cid:durableId="2135175056">
    <w:abstractNumId w:val="24"/>
  </w:num>
  <w:num w:numId="24" w16cid:durableId="223639383">
    <w:abstractNumId w:val="1"/>
  </w:num>
  <w:num w:numId="25" w16cid:durableId="1285774530">
    <w:abstractNumId w:val="11"/>
  </w:num>
  <w:num w:numId="26" w16cid:durableId="816192726">
    <w:abstractNumId w:val="18"/>
  </w:num>
  <w:num w:numId="27" w16cid:durableId="2113501915">
    <w:abstractNumId w:val="25"/>
  </w:num>
  <w:num w:numId="28" w16cid:durableId="232130099">
    <w:abstractNumId w:val="26"/>
  </w:num>
  <w:num w:numId="29" w16cid:durableId="192953490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744"/>
    <w:rsid w:val="00007E1A"/>
    <w:rsid w:val="00021C69"/>
    <w:rsid w:val="00024824"/>
    <w:rsid w:val="00050097"/>
    <w:rsid w:val="000731A4"/>
    <w:rsid w:val="000920F1"/>
    <w:rsid w:val="000A797A"/>
    <w:rsid w:val="000D650A"/>
    <w:rsid w:val="000E025A"/>
    <w:rsid w:val="000F083E"/>
    <w:rsid w:val="0010023D"/>
    <w:rsid w:val="001034B3"/>
    <w:rsid w:val="001371D9"/>
    <w:rsid w:val="0014562B"/>
    <w:rsid w:val="00146366"/>
    <w:rsid w:val="00187750"/>
    <w:rsid w:val="001E7A33"/>
    <w:rsid w:val="002012CB"/>
    <w:rsid w:val="00201E78"/>
    <w:rsid w:val="00205013"/>
    <w:rsid w:val="0022377F"/>
    <w:rsid w:val="00223CCD"/>
    <w:rsid w:val="00225368"/>
    <w:rsid w:val="00246BC6"/>
    <w:rsid w:val="00250B96"/>
    <w:rsid w:val="0025117B"/>
    <w:rsid w:val="00252A12"/>
    <w:rsid w:val="0025605C"/>
    <w:rsid w:val="002633A1"/>
    <w:rsid w:val="00283749"/>
    <w:rsid w:val="00295B88"/>
    <w:rsid w:val="002B3BB7"/>
    <w:rsid w:val="002B77CA"/>
    <w:rsid w:val="002C1F03"/>
    <w:rsid w:val="002C212D"/>
    <w:rsid w:val="002C7286"/>
    <w:rsid w:val="002C7EBE"/>
    <w:rsid w:val="002E12FC"/>
    <w:rsid w:val="002E367E"/>
    <w:rsid w:val="002F22AD"/>
    <w:rsid w:val="002F3D01"/>
    <w:rsid w:val="003214F7"/>
    <w:rsid w:val="0038035B"/>
    <w:rsid w:val="00382643"/>
    <w:rsid w:val="0038715C"/>
    <w:rsid w:val="0039126A"/>
    <w:rsid w:val="003A00DB"/>
    <w:rsid w:val="003B5FB4"/>
    <w:rsid w:val="003B7BF4"/>
    <w:rsid w:val="003C562A"/>
    <w:rsid w:val="003D58D6"/>
    <w:rsid w:val="0043010E"/>
    <w:rsid w:val="00433B27"/>
    <w:rsid w:val="00442C73"/>
    <w:rsid w:val="004446B0"/>
    <w:rsid w:val="00454419"/>
    <w:rsid w:val="00463DC6"/>
    <w:rsid w:val="004645E1"/>
    <w:rsid w:val="004B7370"/>
    <w:rsid w:val="004C3020"/>
    <w:rsid w:val="004C658F"/>
    <w:rsid w:val="004F0F47"/>
    <w:rsid w:val="00505064"/>
    <w:rsid w:val="00510AE6"/>
    <w:rsid w:val="00511510"/>
    <w:rsid w:val="00516D43"/>
    <w:rsid w:val="00542A31"/>
    <w:rsid w:val="00563584"/>
    <w:rsid w:val="00563ADE"/>
    <w:rsid w:val="00572510"/>
    <w:rsid w:val="00590549"/>
    <w:rsid w:val="005956DA"/>
    <w:rsid w:val="005C1F2F"/>
    <w:rsid w:val="005D7606"/>
    <w:rsid w:val="005D7833"/>
    <w:rsid w:val="005E6B76"/>
    <w:rsid w:val="005F39AE"/>
    <w:rsid w:val="005F46FF"/>
    <w:rsid w:val="006019EA"/>
    <w:rsid w:val="00614CAB"/>
    <w:rsid w:val="00625342"/>
    <w:rsid w:val="00625CEE"/>
    <w:rsid w:val="006266EE"/>
    <w:rsid w:val="006405BF"/>
    <w:rsid w:val="006839F9"/>
    <w:rsid w:val="006C2901"/>
    <w:rsid w:val="006E4219"/>
    <w:rsid w:val="006F3F65"/>
    <w:rsid w:val="006F7D7B"/>
    <w:rsid w:val="007068BE"/>
    <w:rsid w:val="00720D6C"/>
    <w:rsid w:val="00720F20"/>
    <w:rsid w:val="0073331C"/>
    <w:rsid w:val="00734916"/>
    <w:rsid w:val="007403C6"/>
    <w:rsid w:val="00745751"/>
    <w:rsid w:val="00762CEA"/>
    <w:rsid w:val="007676A4"/>
    <w:rsid w:val="007758A8"/>
    <w:rsid w:val="007759EA"/>
    <w:rsid w:val="0078643D"/>
    <w:rsid w:val="00796F0C"/>
    <w:rsid w:val="007D1AED"/>
    <w:rsid w:val="007D7BCF"/>
    <w:rsid w:val="007F1645"/>
    <w:rsid w:val="008157AF"/>
    <w:rsid w:val="00820CCC"/>
    <w:rsid w:val="00843049"/>
    <w:rsid w:val="00854392"/>
    <w:rsid w:val="008743B8"/>
    <w:rsid w:val="008803FC"/>
    <w:rsid w:val="008A0B7C"/>
    <w:rsid w:val="008A4E6A"/>
    <w:rsid w:val="008D1119"/>
    <w:rsid w:val="008E0E90"/>
    <w:rsid w:val="00941C7C"/>
    <w:rsid w:val="00962212"/>
    <w:rsid w:val="00997FC5"/>
    <w:rsid w:val="009A334D"/>
    <w:rsid w:val="009A43A8"/>
    <w:rsid w:val="009A5DEA"/>
    <w:rsid w:val="009B74C0"/>
    <w:rsid w:val="00A004F2"/>
    <w:rsid w:val="00A00729"/>
    <w:rsid w:val="00A00E13"/>
    <w:rsid w:val="00A2182C"/>
    <w:rsid w:val="00A94E41"/>
    <w:rsid w:val="00AA410C"/>
    <w:rsid w:val="00AA6578"/>
    <w:rsid w:val="00AA71A1"/>
    <w:rsid w:val="00AC0607"/>
    <w:rsid w:val="00AD08FA"/>
    <w:rsid w:val="00AD1055"/>
    <w:rsid w:val="00AF4046"/>
    <w:rsid w:val="00B03450"/>
    <w:rsid w:val="00B34955"/>
    <w:rsid w:val="00B37791"/>
    <w:rsid w:val="00B50836"/>
    <w:rsid w:val="00B517AF"/>
    <w:rsid w:val="00B63767"/>
    <w:rsid w:val="00B758B3"/>
    <w:rsid w:val="00B80374"/>
    <w:rsid w:val="00B902FB"/>
    <w:rsid w:val="00BA2DCD"/>
    <w:rsid w:val="00BA2F1B"/>
    <w:rsid w:val="00BA673D"/>
    <w:rsid w:val="00BB7AA5"/>
    <w:rsid w:val="00BC37B3"/>
    <w:rsid w:val="00BD177B"/>
    <w:rsid w:val="00BE383C"/>
    <w:rsid w:val="00BE423B"/>
    <w:rsid w:val="00BE4717"/>
    <w:rsid w:val="00BE693F"/>
    <w:rsid w:val="00BE7662"/>
    <w:rsid w:val="00BF66CF"/>
    <w:rsid w:val="00C07EBE"/>
    <w:rsid w:val="00C10EF8"/>
    <w:rsid w:val="00C131AA"/>
    <w:rsid w:val="00C470E4"/>
    <w:rsid w:val="00C47607"/>
    <w:rsid w:val="00C865A4"/>
    <w:rsid w:val="00C9723B"/>
    <w:rsid w:val="00CA03BC"/>
    <w:rsid w:val="00CB4C2D"/>
    <w:rsid w:val="00CD4CC2"/>
    <w:rsid w:val="00CF1052"/>
    <w:rsid w:val="00CF1C96"/>
    <w:rsid w:val="00CF4A12"/>
    <w:rsid w:val="00D05381"/>
    <w:rsid w:val="00D06E01"/>
    <w:rsid w:val="00D330F0"/>
    <w:rsid w:val="00D40B3A"/>
    <w:rsid w:val="00D413C7"/>
    <w:rsid w:val="00D44ABA"/>
    <w:rsid w:val="00D53A8D"/>
    <w:rsid w:val="00D66E17"/>
    <w:rsid w:val="00D80B7F"/>
    <w:rsid w:val="00DA5A62"/>
    <w:rsid w:val="00DA64FB"/>
    <w:rsid w:val="00DC22B1"/>
    <w:rsid w:val="00DC5BAE"/>
    <w:rsid w:val="00DC7C96"/>
    <w:rsid w:val="00E23BB2"/>
    <w:rsid w:val="00E26FC6"/>
    <w:rsid w:val="00E3274A"/>
    <w:rsid w:val="00E37528"/>
    <w:rsid w:val="00E37FCD"/>
    <w:rsid w:val="00E524F1"/>
    <w:rsid w:val="00E52B5B"/>
    <w:rsid w:val="00E66CE2"/>
    <w:rsid w:val="00E7208E"/>
    <w:rsid w:val="00E72E61"/>
    <w:rsid w:val="00E815D2"/>
    <w:rsid w:val="00E906DF"/>
    <w:rsid w:val="00EB1827"/>
    <w:rsid w:val="00ED01C8"/>
    <w:rsid w:val="00ED022C"/>
    <w:rsid w:val="00ED0A68"/>
    <w:rsid w:val="00ED2C69"/>
    <w:rsid w:val="00EE3188"/>
    <w:rsid w:val="00EF0CC4"/>
    <w:rsid w:val="00F132E7"/>
    <w:rsid w:val="00F30636"/>
    <w:rsid w:val="00F3219B"/>
    <w:rsid w:val="00F44E2B"/>
    <w:rsid w:val="00F56B55"/>
    <w:rsid w:val="00F72C5F"/>
    <w:rsid w:val="00F7304D"/>
    <w:rsid w:val="00F734AF"/>
    <w:rsid w:val="00F905C2"/>
    <w:rsid w:val="00F93444"/>
    <w:rsid w:val="00FC674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A1B5E"/>
  <w15:docId w15:val="{439CA29E-B577-4F80-89F6-455714EB4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4FF"/>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ListeParagraf">
    <w:name w:val="List Paragraph"/>
    <w:basedOn w:val="Normal"/>
    <w:uiPriority w:val="34"/>
    <w:qFormat/>
    <w:rsid w:val="00BB018C"/>
    <w:pPr>
      <w:ind w:left="720"/>
      <w:contextualSpacing/>
    </w:pPr>
  </w:style>
  <w:style w:type="paragraph" w:styleId="stBilgi">
    <w:name w:val="header"/>
    <w:basedOn w:val="Normal"/>
    <w:link w:val="stBilgiChar"/>
    <w:uiPriority w:val="99"/>
    <w:unhideWhenUsed/>
    <w:rsid w:val="00BB018C"/>
    <w:pPr>
      <w:tabs>
        <w:tab w:val="center" w:pos="4536"/>
        <w:tab w:val="right" w:pos="9072"/>
      </w:tabs>
    </w:pPr>
  </w:style>
  <w:style w:type="character" w:customStyle="1" w:styleId="stBilgiChar">
    <w:name w:val="Üst Bilgi Char"/>
    <w:basedOn w:val="VarsaylanParagrafYazTipi"/>
    <w:link w:val="stBilgi"/>
    <w:uiPriority w:val="99"/>
    <w:rsid w:val="00BB018C"/>
  </w:style>
  <w:style w:type="paragraph" w:styleId="AltBilgi">
    <w:name w:val="footer"/>
    <w:basedOn w:val="Normal"/>
    <w:link w:val="AltBilgiChar"/>
    <w:unhideWhenUsed/>
    <w:rsid w:val="00BB018C"/>
    <w:pPr>
      <w:tabs>
        <w:tab w:val="center" w:pos="4536"/>
        <w:tab w:val="right" w:pos="9072"/>
      </w:tabs>
    </w:pPr>
  </w:style>
  <w:style w:type="character" w:customStyle="1" w:styleId="AltBilgiChar">
    <w:name w:val="Alt Bilgi Char"/>
    <w:basedOn w:val="VarsaylanParagrafYazTipi"/>
    <w:link w:val="AltBilgi"/>
    <w:rsid w:val="00BB018C"/>
  </w:style>
  <w:style w:type="table" w:styleId="TabloKlavuzu">
    <w:name w:val="Table Grid"/>
    <w:basedOn w:val="NormalTablo"/>
    <w:uiPriority w:val="39"/>
    <w:rsid w:val="003F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table" w:styleId="DzTablo1">
    <w:name w:val="Plain Table 1"/>
    <w:basedOn w:val="NormalTablo"/>
    <w:uiPriority w:val="41"/>
    <w:rsid w:val="00A42B7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d">
    <w:name w:val="hd"/>
    <w:basedOn w:val="Normal"/>
    <w:next w:val="stBilgi"/>
    <w:rsid w:val="006C4DA4"/>
    <w:pPr>
      <w:tabs>
        <w:tab w:val="center" w:pos="4703"/>
        <w:tab w:val="right" w:pos="9406"/>
      </w:tabs>
      <w:jc w:val="both"/>
    </w:pPr>
    <w:rPr>
      <w:rFonts w:ascii="Times New Roman" w:eastAsia="Times New Roman" w:hAnsi="Times New Roman" w:cs="Times New Roman"/>
      <w:lang w:val="en-US" w:eastAsia="en-US"/>
    </w:rPr>
  </w:style>
  <w:style w:type="paragraph" w:customStyle="1" w:styleId="Gvde">
    <w:name w:val="Gövde"/>
    <w:rsid w:val="001A5599"/>
    <w:pPr>
      <w:widowControl w:val="0"/>
      <w:jc w:val="both"/>
    </w:pPr>
    <w:rPr>
      <w:rFonts w:ascii="Century Gothic" w:eastAsia="Century Gothic" w:hAnsi="Century Gothic" w:cs="Century Gothic"/>
      <w:color w:val="000000"/>
      <w:sz w:val="20"/>
      <w:szCs w:val="20"/>
      <w:u w:color="000000"/>
      <w14:textOutline w14:w="0" w14:cap="flat" w14:cmpd="sng" w14:algn="ctr">
        <w14:noFill/>
        <w14:prstDash w14:val="solid"/>
        <w14:bevel/>
      </w14:textOutline>
    </w:rPr>
  </w:style>
  <w:style w:type="numbering" w:customStyle="1" w:styleId="eAktarlan6Stili">
    <w:name w:val="İçe Aktarılan 6 Stili"/>
    <w:rsid w:val="001A5599"/>
  </w:style>
  <w:style w:type="numbering" w:customStyle="1" w:styleId="eAktarlan7Stili">
    <w:name w:val="İçe Aktarılan 7 Stili"/>
    <w:rsid w:val="001A5599"/>
  </w:style>
  <w:style w:type="numbering" w:customStyle="1" w:styleId="eAktarlan8Stili">
    <w:name w:val="İçe Aktarılan 8 Stili"/>
    <w:rsid w:val="001A5599"/>
  </w:style>
  <w:style w:type="numbering" w:customStyle="1" w:styleId="eAktarlan2Stili">
    <w:name w:val="İçe Aktarılan 2 Stili"/>
    <w:rsid w:val="001A5599"/>
  </w:style>
  <w:style w:type="numbering" w:customStyle="1" w:styleId="eAktarlan3Stili">
    <w:name w:val="İçe Aktarılan 3 Stili"/>
    <w:rsid w:val="001A5599"/>
  </w:style>
  <w:style w:type="paragraph" w:styleId="AklamaMetni">
    <w:name w:val="annotation text"/>
    <w:basedOn w:val="Normal"/>
    <w:link w:val="AklamaMetniChar"/>
    <w:rsid w:val="007D1AB4"/>
    <w:pPr>
      <w:spacing w:after="200" w:line="276" w:lineRule="auto"/>
    </w:pPr>
    <w:rPr>
      <w:rFonts w:cs="Times New Roman"/>
      <w:sz w:val="20"/>
      <w:szCs w:val="20"/>
      <w:lang w:eastAsia="en-US"/>
    </w:rPr>
  </w:style>
  <w:style w:type="character" w:customStyle="1" w:styleId="AklamaMetniChar">
    <w:name w:val="Açıklama Metni Char"/>
    <w:basedOn w:val="VarsaylanParagrafYazTipi"/>
    <w:link w:val="AklamaMetni"/>
    <w:rsid w:val="007D1AB4"/>
    <w:rPr>
      <w:rFonts w:cs="Times New Roman"/>
      <w:sz w:val="20"/>
      <w:szCs w:val="20"/>
      <w:lang w:eastAsia="en-US"/>
    </w:rPr>
  </w:style>
  <w:style w:type="paragraph" w:styleId="NormalWeb">
    <w:name w:val="Normal (Web)"/>
    <w:basedOn w:val="Normal"/>
    <w:uiPriority w:val="99"/>
    <w:semiHidden/>
    <w:unhideWhenUsed/>
    <w:rsid w:val="00A0360A"/>
    <w:rPr>
      <w:rFonts w:ascii="Times New Roman" w:hAnsi="Times New Roman" w:cs="Times New Roman"/>
    </w:r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08" w:type="dxa"/>
        <w:right w:w="108" w:type="dxa"/>
      </w:tblCellMar>
    </w:tblPr>
  </w:style>
  <w:style w:type="character" w:styleId="Gl">
    <w:name w:val="Strong"/>
    <w:basedOn w:val="VarsaylanParagrafYazTipi"/>
    <w:uiPriority w:val="22"/>
    <w:qFormat/>
    <w:rsid w:val="00DA64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603963">
      <w:bodyDiv w:val="1"/>
      <w:marLeft w:val="0"/>
      <w:marRight w:val="0"/>
      <w:marTop w:val="0"/>
      <w:marBottom w:val="0"/>
      <w:divBdr>
        <w:top w:val="none" w:sz="0" w:space="0" w:color="auto"/>
        <w:left w:val="none" w:sz="0" w:space="0" w:color="auto"/>
        <w:bottom w:val="none" w:sz="0" w:space="0" w:color="auto"/>
        <w:right w:val="none" w:sz="0" w:space="0" w:color="auto"/>
      </w:divBdr>
    </w:div>
    <w:div w:id="1924296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kK2GZiEdUqLvuvOBsTT+gTMemA==">CgMxLjAyCGguZ2pkZ3hzOAByITFpNGM3dmttLWFJaEt1WGVGLTg4d28xRHJwNG5XdnI1UA==</go:docsCustomData>
</go:gDocsCustomXmlDataStorage>
</file>

<file path=customXml/itemProps1.xml><?xml version="1.0" encoding="utf-8"?>
<ds:datastoreItem xmlns:ds="http://schemas.openxmlformats.org/officeDocument/2006/customXml" ds:itemID="{4B5E08ED-6F06-4923-9E4E-3677DC5B3F4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6</Pages>
  <Words>1958</Words>
  <Characters>11167</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KiNGHaZe</Company>
  <LinksUpToDate>false</LinksUpToDate>
  <CharactersWithSpaces>13099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3186</dc:creator>
  <cp:lastModifiedBy>29 Ekim Kadınları Derneği</cp:lastModifiedBy>
  <cp:revision>164</cp:revision>
  <dcterms:created xsi:type="dcterms:W3CDTF">2024-11-06T12:28:00Z</dcterms:created>
  <dcterms:modified xsi:type="dcterms:W3CDTF">2026-06-23T12:02:00Z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de405782fdf2132ee150e040185b51e35132b108a4e805208b9b4ef2d9e5a61f</vt:lpwstr>
  </property>
</Properties>
</file>